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EBD6" w14:textId="77777777" w:rsidR="00E0235E" w:rsidRPr="00521E96" w:rsidRDefault="00E0235E" w:rsidP="00B05C19">
      <w:pPr>
        <w:tabs>
          <w:tab w:val="center" w:pos="4536"/>
          <w:tab w:val="left" w:pos="5760"/>
        </w:tabs>
        <w:jc w:val="right"/>
        <w:rPr>
          <w:rFonts w:ascii="Roboto Condensed" w:hAnsi="Roboto Condensed" w:cs="Calibri"/>
          <w:b/>
        </w:rPr>
      </w:pPr>
    </w:p>
    <w:p w14:paraId="264B1C54" w14:textId="2614298F" w:rsidR="00894D33" w:rsidRPr="00521E96" w:rsidRDefault="00521E96" w:rsidP="00521E96">
      <w:pPr>
        <w:jc w:val="right"/>
        <w:rPr>
          <w:rFonts w:ascii="Roboto Condensed" w:eastAsia="Calibri" w:hAnsi="Roboto Condensed" w:cs="Calibri"/>
          <w:color w:val="000000"/>
        </w:rPr>
      </w:pPr>
      <w:r w:rsidRPr="00521E96">
        <w:rPr>
          <w:rFonts w:ascii="Roboto Condensed" w:eastAsia="Calibri" w:hAnsi="Roboto Condensed" w:cs="Calibri"/>
          <w:color w:val="000000"/>
        </w:rPr>
        <w:t xml:space="preserve">Warszawa, </w:t>
      </w:r>
      <w:r w:rsidR="007F2CBA">
        <w:rPr>
          <w:rFonts w:ascii="Roboto Condensed" w:eastAsia="Calibri" w:hAnsi="Roboto Condensed" w:cs="Calibri"/>
          <w:color w:val="000000"/>
        </w:rPr>
        <w:t>16.09.</w:t>
      </w:r>
      <w:r w:rsidRPr="00521E96">
        <w:rPr>
          <w:rFonts w:ascii="Roboto Condensed" w:eastAsia="Calibri" w:hAnsi="Roboto Condensed" w:cs="Calibri"/>
          <w:color w:val="000000"/>
        </w:rPr>
        <w:t>2022</w:t>
      </w:r>
    </w:p>
    <w:p w14:paraId="1A49CD26" w14:textId="77777777" w:rsidR="00521E96" w:rsidRDefault="00521E96" w:rsidP="00D86388">
      <w:pPr>
        <w:jc w:val="center"/>
        <w:rPr>
          <w:rFonts w:ascii="Roboto Condensed" w:hAnsi="Roboto Condensed"/>
          <w:b/>
          <w:bCs/>
        </w:rPr>
      </w:pPr>
    </w:p>
    <w:p w14:paraId="3E9C4700" w14:textId="77777777" w:rsidR="00521E96" w:rsidRPr="00731618" w:rsidRDefault="00521E96" w:rsidP="00D86388">
      <w:pPr>
        <w:jc w:val="center"/>
        <w:rPr>
          <w:rFonts w:ascii="Roboto Condensed" w:hAnsi="Roboto Condensed"/>
          <w:b/>
          <w:bCs/>
          <w:sz w:val="24"/>
          <w:szCs w:val="24"/>
        </w:rPr>
      </w:pPr>
    </w:p>
    <w:p w14:paraId="7ECC9B13" w14:textId="1C4FDB49" w:rsidR="00D86388" w:rsidRPr="00731618" w:rsidRDefault="00D86388" w:rsidP="00D86388">
      <w:pPr>
        <w:jc w:val="center"/>
        <w:rPr>
          <w:rFonts w:ascii="Roboto Condensed" w:hAnsi="Roboto Condensed"/>
          <w:b/>
          <w:bCs/>
          <w:sz w:val="24"/>
          <w:szCs w:val="24"/>
        </w:rPr>
      </w:pPr>
      <w:r w:rsidRPr="00731618">
        <w:rPr>
          <w:rFonts w:ascii="Roboto Condensed" w:hAnsi="Roboto Condensed"/>
          <w:b/>
          <w:bCs/>
          <w:sz w:val="24"/>
          <w:szCs w:val="24"/>
        </w:rPr>
        <w:t>WIELKIE ŚWIĘTOWANIE REBRANDINGU GALERII MOKOTÓW – ZAŚPIEWA JESSIE WARE!</w:t>
      </w:r>
    </w:p>
    <w:p w14:paraId="0A662350" w14:textId="77777777" w:rsidR="00D86388" w:rsidRPr="00521E96" w:rsidRDefault="00D86388" w:rsidP="00D86388">
      <w:pPr>
        <w:jc w:val="center"/>
        <w:rPr>
          <w:rFonts w:ascii="Roboto Condensed" w:hAnsi="Roboto Condensed"/>
          <w:b/>
          <w:bCs/>
        </w:rPr>
      </w:pPr>
    </w:p>
    <w:p w14:paraId="0B656DD6" w14:textId="7DF6D112" w:rsidR="00D86388" w:rsidRPr="00521E96" w:rsidRDefault="00D86388" w:rsidP="00D86388">
      <w:pPr>
        <w:jc w:val="center"/>
        <w:rPr>
          <w:rFonts w:ascii="Roboto Condensed" w:hAnsi="Roboto Condensed"/>
          <w:b/>
          <w:bCs/>
        </w:rPr>
      </w:pPr>
      <w:r w:rsidRPr="00521E96">
        <w:rPr>
          <w:rFonts w:ascii="Roboto Condensed" w:hAnsi="Roboto Condensed"/>
          <w:b/>
          <w:bCs/>
        </w:rPr>
        <w:t xml:space="preserve">Już 29 września 2022 r. Galeria Mokotów dołączy do elitarnego, światowego grona centrów handlowych WESTFIELD, oficjalnie zmieniając nazwę na WESTFIELD MOKOTÓW. </w:t>
      </w:r>
      <w:r w:rsidRPr="00521E96">
        <w:rPr>
          <w:rFonts w:ascii="Roboto Condensed" w:hAnsi="Roboto Condensed"/>
          <w:b/>
          <w:bCs/>
        </w:rPr>
        <w:br/>
        <w:t xml:space="preserve">Wydarzenie to uświetni koncert międzynarodowej gwiazdy – brytyjskiej piosenkarki </w:t>
      </w:r>
      <w:proofErr w:type="spellStart"/>
      <w:r w:rsidRPr="00521E96">
        <w:rPr>
          <w:rFonts w:ascii="Roboto Condensed" w:hAnsi="Roboto Condensed"/>
          <w:b/>
          <w:bCs/>
        </w:rPr>
        <w:t>Jessie</w:t>
      </w:r>
      <w:proofErr w:type="spellEnd"/>
      <w:r w:rsidRPr="00521E96">
        <w:rPr>
          <w:rFonts w:ascii="Roboto Condensed" w:hAnsi="Roboto Condensed"/>
          <w:b/>
          <w:bCs/>
        </w:rPr>
        <w:t xml:space="preserve"> </w:t>
      </w:r>
      <w:proofErr w:type="spellStart"/>
      <w:r w:rsidRPr="00521E96">
        <w:rPr>
          <w:rFonts w:ascii="Roboto Condensed" w:hAnsi="Roboto Condensed"/>
          <w:b/>
          <w:bCs/>
        </w:rPr>
        <w:t>Ware</w:t>
      </w:r>
      <w:proofErr w:type="spellEnd"/>
      <w:r w:rsidRPr="00521E96">
        <w:rPr>
          <w:rFonts w:ascii="Roboto Condensed" w:hAnsi="Roboto Condensed"/>
          <w:b/>
          <w:bCs/>
        </w:rPr>
        <w:t>.</w:t>
      </w:r>
    </w:p>
    <w:p w14:paraId="4D335FF1" w14:textId="77777777" w:rsidR="00D86388" w:rsidRPr="00521E96" w:rsidRDefault="00D86388" w:rsidP="00D86388">
      <w:pPr>
        <w:rPr>
          <w:rFonts w:ascii="Roboto Condensed" w:hAnsi="Roboto Condensed"/>
          <w:b/>
          <w:bCs/>
        </w:rPr>
      </w:pPr>
    </w:p>
    <w:p w14:paraId="46F4790A" w14:textId="00BF9FE5" w:rsidR="00D86388" w:rsidRPr="00521E96" w:rsidRDefault="00D86388" w:rsidP="00D86388">
      <w:pPr>
        <w:jc w:val="both"/>
        <w:rPr>
          <w:rFonts w:ascii="Roboto Condensed" w:hAnsi="Roboto Condensed"/>
        </w:rPr>
      </w:pPr>
      <w:r w:rsidRPr="00521E96">
        <w:rPr>
          <w:rFonts w:ascii="Roboto Condensed" w:hAnsi="Roboto Condensed"/>
        </w:rPr>
        <w:t xml:space="preserve">Rebranding </w:t>
      </w:r>
      <w:r w:rsidRPr="00521E96">
        <w:rPr>
          <w:rFonts w:ascii="Roboto Condensed" w:hAnsi="Roboto Condensed"/>
          <w:b/>
          <w:bCs/>
        </w:rPr>
        <w:t>Galerii Mokotów</w:t>
      </w:r>
      <w:r w:rsidRPr="00521E96">
        <w:rPr>
          <w:rFonts w:ascii="Roboto Condensed" w:hAnsi="Roboto Condensed"/>
        </w:rPr>
        <w:t xml:space="preserve"> staje się faktem. Już </w:t>
      </w:r>
      <w:r w:rsidRPr="00521E96">
        <w:rPr>
          <w:rFonts w:ascii="Roboto Condensed" w:hAnsi="Roboto Condensed"/>
          <w:b/>
          <w:bCs/>
        </w:rPr>
        <w:t>29 września tego roku</w:t>
      </w:r>
      <w:r w:rsidRPr="00521E96">
        <w:rPr>
          <w:rFonts w:ascii="Roboto Condensed" w:hAnsi="Roboto Condensed"/>
        </w:rPr>
        <w:t xml:space="preserve"> warszawskie centrum handlowe oficjalnie zmieni nazwę na </w:t>
      </w:r>
      <w:r w:rsidRPr="00521E96">
        <w:rPr>
          <w:rFonts w:ascii="Roboto Condensed" w:hAnsi="Roboto Condensed"/>
          <w:b/>
          <w:bCs/>
        </w:rPr>
        <w:t>WESTFIELD MOKOTÓW</w:t>
      </w:r>
      <w:r w:rsidRPr="00521E96">
        <w:rPr>
          <w:rFonts w:ascii="Roboto Condensed" w:hAnsi="Roboto Condensed"/>
        </w:rPr>
        <w:t xml:space="preserve">, tym samym dołączając do elitarnego grona centrów handlowych WESTFIELD. Rebranding Galerii Mokotów (a także centrów </w:t>
      </w:r>
      <w:proofErr w:type="spellStart"/>
      <w:r w:rsidRPr="00521E96">
        <w:rPr>
          <w:rFonts w:ascii="Roboto Condensed" w:hAnsi="Roboto Condensed"/>
        </w:rPr>
        <w:t>Parquesur</w:t>
      </w:r>
      <w:proofErr w:type="spellEnd"/>
      <w:r w:rsidRPr="00521E96">
        <w:rPr>
          <w:rFonts w:ascii="Roboto Condensed" w:hAnsi="Roboto Condensed"/>
        </w:rPr>
        <w:t xml:space="preserve"> w Madrycie i </w:t>
      </w:r>
      <w:proofErr w:type="spellStart"/>
      <w:r w:rsidRPr="00521E96">
        <w:rPr>
          <w:rFonts w:ascii="Roboto Condensed" w:hAnsi="Roboto Condensed"/>
        </w:rPr>
        <w:t>Taby</w:t>
      </w:r>
      <w:proofErr w:type="spellEnd"/>
      <w:r w:rsidRPr="00521E96">
        <w:rPr>
          <w:rFonts w:ascii="Roboto Condensed" w:hAnsi="Roboto Condensed"/>
        </w:rPr>
        <w:t xml:space="preserve"> Centrum w Sztokholmie) jest kontynuacją strategii rozwoju marki WESTFIELD w Europie. </w:t>
      </w:r>
    </w:p>
    <w:p w14:paraId="2BD46254" w14:textId="456F69F1" w:rsidR="00D86388" w:rsidRPr="005937FC" w:rsidRDefault="00D86388" w:rsidP="00D86388">
      <w:pPr>
        <w:jc w:val="both"/>
        <w:rPr>
          <w:rFonts w:ascii="Roboto Condensed" w:hAnsi="Roboto Condensed"/>
          <w:i/>
          <w:iCs/>
        </w:rPr>
      </w:pPr>
      <w:r w:rsidRPr="00521E96">
        <w:rPr>
          <w:rFonts w:ascii="Roboto Condensed" w:hAnsi="Roboto Condensed"/>
        </w:rPr>
        <w:t xml:space="preserve">– </w:t>
      </w:r>
      <w:r w:rsidRPr="00521E96">
        <w:rPr>
          <w:rFonts w:ascii="Roboto Condensed" w:hAnsi="Roboto Condensed"/>
          <w:i/>
          <w:iCs/>
        </w:rPr>
        <w:t xml:space="preserve">WESTFIELD jest znakiem rozpoznawczym kultowych centrów handlowych na świecie, takich jak WESTFIELD London czy WESTFIELD World Trade Center w Nowym Jorku. Dzięki swojej sile i prestiżowi marka ta jest naturalnym magnesem zarówno dla światowych, jak i najlepszych lokalnych </w:t>
      </w:r>
      <w:proofErr w:type="spellStart"/>
      <w:r w:rsidRPr="00521E96">
        <w:rPr>
          <w:rFonts w:ascii="Roboto Condensed" w:hAnsi="Roboto Condensed"/>
          <w:i/>
          <w:iCs/>
        </w:rPr>
        <w:t>brandów</w:t>
      </w:r>
      <w:proofErr w:type="spellEnd"/>
      <w:r w:rsidRPr="00521E96">
        <w:rPr>
          <w:rFonts w:ascii="Roboto Condensed" w:hAnsi="Roboto Condensed"/>
          <w:i/>
          <w:iCs/>
        </w:rPr>
        <w:t>.</w:t>
      </w:r>
      <w:r w:rsidR="00AA1AA8">
        <w:rPr>
          <w:rFonts w:ascii="Roboto Condensed" w:hAnsi="Roboto Condensed"/>
          <w:i/>
          <w:iCs/>
        </w:rPr>
        <w:t xml:space="preserve"> Chciałbym </w:t>
      </w:r>
      <w:r w:rsidR="00AA1AA8" w:rsidRPr="00AA1AA8">
        <w:rPr>
          <w:rFonts w:ascii="Roboto Condensed" w:hAnsi="Roboto Condensed"/>
          <w:i/>
          <w:iCs/>
        </w:rPr>
        <w:t xml:space="preserve">podkreślić, że nie tak łatwo jest zostać centrum handlowym pod szyldem </w:t>
      </w:r>
      <w:r w:rsidR="00DE658E" w:rsidRPr="00AA1AA8">
        <w:rPr>
          <w:rFonts w:ascii="Roboto Condensed" w:hAnsi="Roboto Condensed"/>
          <w:i/>
          <w:iCs/>
        </w:rPr>
        <w:t>WESTFIELD</w:t>
      </w:r>
      <w:r w:rsidR="00AA1AA8" w:rsidRPr="00AA1AA8">
        <w:rPr>
          <w:rFonts w:ascii="Roboto Condensed" w:hAnsi="Roboto Condensed"/>
          <w:i/>
          <w:iCs/>
        </w:rPr>
        <w:t xml:space="preserve">. To musi być jedna z flagowych destynacji z naszego portfolio, dodatkowo spełniająca określone </w:t>
      </w:r>
      <w:r w:rsidR="00AA1AA8">
        <w:rPr>
          <w:rFonts w:ascii="Roboto Condensed" w:hAnsi="Roboto Condensed"/>
          <w:i/>
          <w:iCs/>
        </w:rPr>
        <w:t>warunki</w:t>
      </w:r>
      <w:r w:rsidR="00DE658E">
        <w:rPr>
          <w:rFonts w:ascii="Roboto Condensed" w:hAnsi="Roboto Condensed"/>
          <w:i/>
          <w:iCs/>
        </w:rPr>
        <w:t xml:space="preserve">, takie jak: doskonała lokalizacja </w:t>
      </w:r>
      <w:r w:rsidR="00AA1AA8" w:rsidRPr="00AA1AA8">
        <w:rPr>
          <w:rFonts w:ascii="Roboto Condensed" w:hAnsi="Roboto Condensed"/>
          <w:i/>
          <w:iCs/>
        </w:rPr>
        <w:t>z bardzo dobrym połączeniem komunikacyjnym</w:t>
      </w:r>
      <w:r w:rsidR="00DE658E">
        <w:rPr>
          <w:rFonts w:ascii="Roboto Condensed" w:hAnsi="Roboto Condensed"/>
          <w:i/>
          <w:iCs/>
        </w:rPr>
        <w:t xml:space="preserve">, </w:t>
      </w:r>
      <w:r w:rsidR="00AA1AA8" w:rsidRPr="00AA1AA8">
        <w:rPr>
          <w:rFonts w:ascii="Roboto Condensed" w:hAnsi="Roboto Condensed"/>
          <w:i/>
          <w:iCs/>
        </w:rPr>
        <w:t xml:space="preserve">najwyższej klasy podejście do doświadczeń konsumenckich czy zaangażowanie </w:t>
      </w:r>
      <w:r w:rsidR="00DE658E">
        <w:rPr>
          <w:rFonts w:ascii="Roboto Condensed" w:hAnsi="Roboto Condensed"/>
          <w:i/>
          <w:iCs/>
        </w:rPr>
        <w:t>społeczne</w:t>
      </w:r>
      <w:r w:rsidR="00DE553D">
        <w:rPr>
          <w:rFonts w:ascii="Roboto Condensed" w:hAnsi="Roboto Condensed"/>
          <w:i/>
          <w:iCs/>
        </w:rPr>
        <w:t xml:space="preserve"> i</w:t>
      </w:r>
      <w:r w:rsidR="00DE658E">
        <w:rPr>
          <w:rFonts w:ascii="Roboto Condensed" w:hAnsi="Roboto Condensed"/>
          <w:i/>
          <w:iCs/>
        </w:rPr>
        <w:t xml:space="preserve"> działania w duchu zrównoważonego rozwoju. </w:t>
      </w:r>
      <w:r w:rsidR="003A5842">
        <w:rPr>
          <w:rFonts w:ascii="Roboto Condensed" w:hAnsi="Roboto Condensed"/>
          <w:i/>
          <w:iCs/>
        </w:rPr>
        <w:t xml:space="preserve">To wszystko </w:t>
      </w:r>
      <w:r w:rsidR="00DE658E">
        <w:rPr>
          <w:rFonts w:ascii="Roboto Condensed" w:hAnsi="Roboto Condensed"/>
          <w:i/>
          <w:iCs/>
        </w:rPr>
        <w:t xml:space="preserve">sprawia, że </w:t>
      </w:r>
      <w:r w:rsidR="003A5842">
        <w:rPr>
          <w:rFonts w:ascii="Roboto Condensed" w:hAnsi="Roboto Condensed"/>
          <w:i/>
          <w:iCs/>
        </w:rPr>
        <w:t>obr</w:t>
      </w:r>
      <w:r w:rsidR="00CA6FE2">
        <w:rPr>
          <w:rFonts w:ascii="Roboto Condensed" w:hAnsi="Roboto Condensed"/>
          <w:i/>
          <w:iCs/>
        </w:rPr>
        <w:t>ót generowany przez cent</w:t>
      </w:r>
      <w:r w:rsidR="003F65F4">
        <w:rPr>
          <w:rFonts w:ascii="Roboto Condensed" w:hAnsi="Roboto Condensed"/>
          <w:i/>
          <w:iCs/>
        </w:rPr>
        <w:t>r</w:t>
      </w:r>
      <w:r w:rsidR="00CA6FE2">
        <w:rPr>
          <w:rFonts w:ascii="Roboto Condensed" w:hAnsi="Roboto Condensed"/>
          <w:i/>
          <w:iCs/>
        </w:rPr>
        <w:t xml:space="preserve">a </w:t>
      </w:r>
      <w:r w:rsidR="00DE658E">
        <w:rPr>
          <w:rFonts w:ascii="Roboto Condensed" w:hAnsi="Roboto Condensed"/>
          <w:i/>
          <w:iCs/>
        </w:rPr>
        <w:t>WESTFIELD</w:t>
      </w:r>
      <w:r w:rsidR="00CA6FE2">
        <w:rPr>
          <w:rFonts w:ascii="Roboto Condensed" w:hAnsi="Roboto Condensed"/>
          <w:i/>
          <w:iCs/>
        </w:rPr>
        <w:t xml:space="preserve"> </w:t>
      </w:r>
      <w:r w:rsidR="003A5842">
        <w:rPr>
          <w:rFonts w:ascii="Roboto Condensed" w:hAnsi="Roboto Condensed"/>
          <w:i/>
          <w:iCs/>
        </w:rPr>
        <w:t xml:space="preserve"> </w:t>
      </w:r>
      <w:r w:rsidRPr="00521E96">
        <w:rPr>
          <w:rFonts w:ascii="Roboto Condensed" w:hAnsi="Roboto Condensed"/>
          <w:i/>
          <w:iCs/>
        </w:rPr>
        <w:t>jest średnio o 20 proc. wyższy w porównaniu z innymi centrami handlowymi kategorii A</w:t>
      </w:r>
      <w:r w:rsidR="00DE658E">
        <w:rPr>
          <w:rFonts w:ascii="Roboto Condensed" w:hAnsi="Roboto Condensed"/>
          <w:i/>
          <w:iCs/>
        </w:rPr>
        <w:t xml:space="preserve">, co </w:t>
      </w:r>
      <w:r w:rsidR="005937FC">
        <w:rPr>
          <w:rFonts w:ascii="Roboto Condensed" w:hAnsi="Roboto Condensed"/>
          <w:i/>
          <w:iCs/>
        </w:rPr>
        <w:t>stan</w:t>
      </w:r>
      <w:r w:rsidR="004B58DA">
        <w:rPr>
          <w:rFonts w:ascii="Roboto Condensed" w:hAnsi="Roboto Condensed"/>
          <w:i/>
          <w:iCs/>
        </w:rPr>
        <w:t>owi dodatkowa wart</w:t>
      </w:r>
      <w:r w:rsidR="00B6566A">
        <w:rPr>
          <w:rFonts w:ascii="Roboto Condensed" w:hAnsi="Roboto Condensed"/>
          <w:i/>
          <w:iCs/>
        </w:rPr>
        <w:t xml:space="preserve">ość </w:t>
      </w:r>
      <w:r w:rsidR="00DE658E">
        <w:rPr>
          <w:rFonts w:ascii="Roboto Condensed" w:hAnsi="Roboto Condensed"/>
          <w:i/>
          <w:iCs/>
        </w:rPr>
        <w:t xml:space="preserve">tej </w:t>
      </w:r>
      <w:r w:rsidR="00B6566A">
        <w:rPr>
          <w:rFonts w:ascii="Roboto Condensed" w:hAnsi="Roboto Condensed"/>
          <w:i/>
          <w:iCs/>
        </w:rPr>
        <w:t>marki dla najemców</w:t>
      </w:r>
      <w:r w:rsidR="00DE658E">
        <w:rPr>
          <w:rFonts w:ascii="Roboto Condensed" w:hAnsi="Roboto Condensed"/>
          <w:i/>
          <w:iCs/>
        </w:rPr>
        <w:t>.</w:t>
      </w:r>
      <w:r w:rsidRPr="00521E96">
        <w:rPr>
          <w:rFonts w:ascii="Roboto Condensed" w:hAnsi="Roboto Condensed"/>
        </w:rPr>
        <w:t xml:space="preserve"> – mówi </w:t>
      </w:r>
      <w:r w:rsidRPr="00521E96">
        <w:rPr>
          <w:rFonts w:ascii="Roboto Condensed" w:hAnsi="Roboto Condensed"/>
          <w:b/>
          <w:bCs/>
        </w:rPr>
        <w:t>Grzegorz Grajkowski, Director of Operations Poland, Unibail-Rodamco-Westfield</w:t>
      </w:r>
    </w:p>
    <w:p w14:paraId="0DCD075C" w14:textId="60067E06" w:rsidR="00D86388" w:rsidRPr="00521E96" w:rsidRDefault="00D86388" w:rsidP="00D86388">
      <w:pPr>
        <w:jc w:val="both"/>
        <w:rPr>
          <w:rFonts w:ascii="Roboto Condensed" w:hAnsi="Roboto Condensed"/>
          <w:b/>
          <w:bCs/>
        </w:rPr>
      </w:pPr>
      <w:r w:rsidRPr="00521E96">
        <w:rPr>
          <w:rFonts w:ascii="Roboto Condensed" w:hAnsi="Roboto Condensed"/>
        </w:rPr>
        <w:t xml:space="preserve">– </w:t>
      </w:r>
      <w:r w:rsidRPr="00521E96">
        <w:rPr>
          <w:rFonts w:ascii="Roboto Condensed" w:hAnsi="Roboto Condensed"/>
          <w:i/>
          <w:iCs/>
        </w:rPr>
        <w:t>Tak rozpoznawalna i uznana</w:t>
      </w:r>
      <w:r w:rsidR="00DE553D">
        <w:rPr>
          <w:rFonts w:ascii="Roboto Condensed" w:hAnsi="Roboto Condensed"/>
          <w:i/>
          <w:iCs/>
        </w:rPr>
        <w:t xml:space="preserve"> </w:t>
      </w:r>
      <w:r w:rsidRPr="00521E96">
        <w:rPr>
          <w:rFonts w:ascii="Roboto Condensed" w:hAnsi="Roboto Condensed"/>
          <w:i/>
          <w:iCs/>
        </w:rPr>
        <w:t>marka, jaką bez wątpienia jest WESTFIELD</w:t>
      </w:r>
      <w:r w:rsidR="00AA6AF3">
        <w:rPr>
          <w:rFonts w:ascii="Roboto Condensed" w:hAnsi="Roboto Condensed"/>
          <w:i/>
          <w:iCs/>
        </w:rPr>
        <w:t>,</w:t>
      </w:r>
      <w:r w:rsidRPr="00521E96">
        <w:rPr>
          <w:rFonts w:ascii="Roboto Condensed" w:hAnsi="Roboto Condensed"/>
          <w:i/>
          <w:iCs/>
        </w:rPr>
        <w:t xml:space="preserve"> bardzo starannie dobiera lokalizacje, które zaprasza do swojego grona.</w:t>
      </w:r>
      <w:r w:rsidR="00A9123E" w:rsidRPr="00A9123E">
        <w:rPr>
          <w:rFonts w:ascii="Roboto Condensed" w:hAnsi="Roboto Condensed"/>
        </w:rPr>
        <w:t xml:space="preserve"> </w:t>
      </w:r>
      <w:r w:rsidR="00A9123E" w:rsidRPr="0068125A">
        <w:rPr>
          <w:rFonts w:ascii="Roboto Condensed" w:hAnsi="Roboto Condensed"/>
          <w:i/>
          <w:iCs/>
        </w:rPr>
        <w:t xml:space="preserve">Galeria Mokotów cieszy się od lat bardzo dobrą opinią i zaufaniem </w:t>
      </w:r>
      <w:r w:rsidR="008E40A6">
        <w:rPr>
          <w:rFonts w:ascii="Roboto Condensed" w:hAnsi="Roboto Condensed"/>
          <w:i/>
          <w:iCs/>
        </w:rPr>
        <w:t>k</w:t>
      </w:r>
      <w:r w:rsidR="00A9123E" w:rsidRPr="0068125A">
        <w:rPr>
          <w:rFonts w:ascii="Roboto Condensed" w:hAnsi="Roboto Condensed"/>
          <w:i/>
          <w:iCs/>
        </w:rPr>
        <w:t>lientów</w:t>
      </w:r>
      <w:r w:rsidR="00DE553D">
        <w:rPr>
          <w:rFonts w:ascii="Roboto Condensed" w:hAnsi="Roboto Condensed"/>
          <w:i/>
          <w:iCs/>
        </w:rPr>
        <w:t xml:space="preserve">, co dla nas jest największą nagrodą i wyróżnieniem, a także posiada silną pozycję na polskim rynku. </w:t>
      </w:r>
      <w:r w:rsidR="00A9123E" w:rsidRPr="0068125A">
        <w:rPr>
          <w:rFonts w:ascii="Roboto Condensed" w:hAnsi="Roboto Condensed"/>
          <w:i/>
          <w:iCs/>
        </w:rPr>
        <w:t xml:space="preserve">Wysoko postawiona poprzeczka </w:t>
      </w:r>
      <w:r w:rsidR="00266DC1" w:rsidRPr="0068125A">
        <w:rPr>
          <w:rFonts w:ascii="Roboto Condensed" w:hAnsi="Roboto Condensed"/>
          <w:i/>
          <w:iCs/>
        </w:rPr>
        <w:t>WESTFI</w:t>
      </w:r>
      <w:r w:rsidR="00853401">
        <w:rPr>
          <w:rFonts w:ascii="Roboto Condensed" w:hAnsi="Roboto Condensed"/>
          <w:i/>
          <w:iCs/>
        </w:rPr>
        <w:t>E</w:t>
      </w:r>
      <w:r w:rsidR="00266DC1" w:rsidRPr="0068125A">
        <w:rPr>
          <w:rFonts w:ascii="Roboto Condensed" w:hAnsi="Roboto Condensed"/>
          <w:i/>
          <w:iCs/>
        </w:rPr>
        <w:t>LD</w:t>
      </w:r>
      <w:r w:rsidR="008E40A6">
        <w:rPr>
          <w:rFonts w:ascii="Roboto Condensed" w:hAnsi="Roboto Condensed"/>
          <w:i/>
          <w:iCs/>
        </w:rPr>
        <w:t xml:space="preserve"> i zaproszenie do międzynarodowej rodziny tej marki,</w:t>
      </w:r>
      <w:r w:rsidR="00A9123E" w:rsidRPr="0068125A">
        <w:rPr>
          <w:rFonts w:ascii="Roboto Condensed" w:hAnsi="Roboto Condensed"/>
          <w:i/>
          <w:iCs/>
        </w:rPr>
        <w:t xml:space="preserve"> jest kolejnym potwierdzeniem jakości oferowanej przez nasze centrum</w:t>
      </w:r>
      <w:r w:rsidR="008E40A6">
        <w:rPr>
          <w:rFonts w:ascii="Roboto Condensed" w:hAnsi="Roboto Condensed"/>
          <w:i/>
          <w:iCs/>
        </w:rPr>
        <w:t>. Galeria Mokotów jest w pełni gotowa</w:t>
      </w:r>
      <w:r w:rsidR="00AA6AF3">
        <w:rPr>
          <w:rFonts w:ascii="Roboto Condensed" w:hAnsi="Roboto Condensed"/>
          <w:i/>
          <w:iCs/>
        </w:rPr>
        <w:t>,</w:t>
      </w:r>
      <w:r w:rsidR="008E40A6">
        <w:rPr>
          <w:rFonts w:ascii="Roboto Condensed" w:hAnsi="Roboto Condensed"/>
          <w:i/>
          <w:iCs/>
        </w:rPr>
        <w:t xml:space="preserve"> aby przejść przez cały proces rebrandingu</w:t>
      </w:r>
      <w:r w:rsidR="00A9123E" w:rsidRPr="0068125A">
        <w:rPr>
          <w:rFonts w:ascii="Roboto Condensed" w:hAnsi="Roboto Condensed"/>
          <w:i/>
          <w:iCs/>
        </w:rPr>
        <w:t xml:space="preserve"> i dlatego już 29 września na fasadzie budynku zawiśnie logo </w:t>
      </w:r>
      <w:r w:rsidR="0068125A" w:rsidRPr="0068125A">
        <w:rPr>
          <w:rFonts w:ascii="Roboto Condensed" w:hAnsi="Roboto Condensed"/>
          <w:i/>
          <w:iCs/>
        </w:rPr>
        <w:t>WESTFI</w:t>
      </w:r>
      <w:r w:rsidR="00853401">
        <w:rPr>
          <w:rFonts w:ascii="Roboto Condensed" w:hAnsi="Roboto Condensed"/>
          <w:i/>
          <w:iCs/>
        </w:rPr>
        <w:t>E</w:t>
      </w:r>
      <w:r w:rsidR="0068125A" w:rsidRPr="0068125A">
        <w:rPr>
          <w:rFonts w:ascii="Roboto Condensed" w:hAnsi="Roboto Condensed"/>
          <w:i/>
          <w:iCs/>
        </w:rPr>
        <w:t>LD</w:t>
      </w:r>
      <w:r w:rsidR="0068125A">
        <w:rPr>
          <w:rFonts w:ascii="Roboto Condensed" w:hAnsi="Roboto Condensed"/>
        </w:rPr>
        <w:t xml:space="preserve"> </w:t>
      </w:r>
      <w:r w:rsidRPr="00521E96">
        <w:rPr>
          <w:rFonts w:ascii="Roboto Condensed" w:hAnsi="Roboto Condensed"/>
        </w:rPr>
        <w:t xml:space="preserve">– tłumaczy </w:t>
      </w:r>
      <w:r w:rsidRPr="00521E96">
        <w:rPr>
          <w:rFonts w:ascii="Roboto Condensed" w:hAnsi="Roboto Condensed"/>
          <w:b/>
          <w:bCs/>
        </w:rPr>
        <w:t>Filip Kryłowicz, Head of Shopping Centre Management Unibail-Rodamco-Westfield w Polsce.</w:t>
      </w:r>
    </w:p>
    <w:p w14:paraId="0DA01BE8" w14:textId="7B4FADF7" w:rsidR="00D86388" w:rsidRPr="00521E96" w:rsidRDefault="00D86388" w:rsidP="00D86388">
      <w:pPr>
        <w:jc w:val="both"/>
        <w:rPr>
          <w:rFonts w:ascii="Roboto Condensed" w:hAnsi="Roboto Condensed"/>
        </w:rPr>
      </w:pPr>
      <w:r w:rsidRPr="00521E96">
        <w:rPr>
          <w:rFonts w:ascii="Roboto Condensed" w:hAnsi="Roboto Condensed"/>
        </w:rPr>
        <w:t>Dołączenie Galerii Mokotów do marki WESTFIELD jest istotnym wydarzeniem, dlatego z tej okazji zaplanowano</w:t>
      </w:r>
      <w:r w:rsidR="006B403F">
        <w:rPr>
          <w:rFonts w:ascii="Roboto Condensed" w:hAnsi="Roboto Condensed"/>
        </w:rPr>
        <w:t xml:space="preserve"> atrakcje</w:t>
      </w:r>
      <w:r w:rsidRPr="00521E96">
        <w:rPr>
          <w:rFonts w:ascii="Roboto Condensed" w:hAnsi="Roboto Condensed"/>
        </w:rPr>
        <w:t xml:space="preserve"> dla klientów centrum. Najważniejszą z nich będzie występ doskonale znanej na całym świecie, </w:t>
      </w:r>
      <w:r w:rsidRPr="00521E96">
        <w:rPr>
          <w:rFonts w:ascii="Roboto Condensed" w:hAnsi="Roboto Condensed"/>
          <w:b/>
          <w:bCs/>
        </w:rPr>
        <w:t>brytyjskiej piosenkarki Jessie Ware</w:t>
      </w:r>
      <w:r w:rsidRPr="00521E96">
        <w:rPr>
          <w:rFonts w:ascii="Roboto Condensed" w:hAnsi="Roboto Condensed"/>
        </w:rPr>
        <w:t xml:space="preserve">, która tworzy muzykę łączącą w sobie pop, rock i R&amp;B. Koncert tej światowej gwiazdy odbędzie się na dachu WESTFIELD Mokotów </w:t>
      </w:r>
      <w:r w:rsidRPr="00521E96">
        <w:rPr>
          <w:rFonts w:ascii="Roboto Condensed" w:hAnsi="Roboto Condensed"/>
          <w:b/>
          <w:bCs/>
        </w:rPr>
        <w:t>w czwartek 29 września o godzinie 20.00</w:t>
      </w:r>
      <w:r w:rsidRPr="00521E96">
        <w:rPr>
          <w:rFonts w:ascii="Roboto Condensed" w:hAnsi="Roboto Condensed"/>
        </w:rPr>
        <w:t xml:space="preserve">. </w:t>
      </w:r>
    </w:p>
    <w:p w14:paraId="525B51B2" w14:textId="40153BCD" w:rsidR="00D86388" w:rsidRPr="00521E96" w:rsidRDefault="00D86388" w:rsidP="00D86388">
      <w:pPr>
        <w:jc w:val="both"/>
        <w:rPr>
          <w:rFonts w:ascii="Roboto Condensed" w:hAnsi="Roboto Condensed"/>
        </w:rPr>
      </w:pPr>
      <w:r w:rsidRPr="00521E96">
        <w:rPr>
          <w:rFonts w:ascii="Roboto Condensed" w:hAnsi="Roboto Condensed"/>
        </w:rPr>
        <w:t xml:space="preserve">– </w:t>
      </w:r>
      <w:r w:rsidR="00241D32">
        <w:rPr>
          <w:rFonts w:ascii="Roboto Condensed" w:hAnsi="Roboto Condensed"/>
          <w:i/>
          <w:iCs/>
        </w:rPr>
        <w:t>Zmiana</w:t>
      </w:r>
      <w:r w:rsidR="00241D32" w:rsidRPr="00521E96">
        <w:rPr>
          <w:rFonts w:ascii="Roboto Condensed" w:hAnsi="Roboto Condensed"/>
          <w:i/>
          <w:iCs/>
        </w:rPr>
        <w:t xml:space="preserve"> </w:t>
      </w:r>
      <w:r w:rsidRPr="00521E96">
        <w:rPr>
          <w:rFonts w:ascii="Roboto Condensed" w:hAnsi="Roboto Condensed"/>
          <w:i/>
          <w:iCs/>
        </w:rPr>
        <w:t xml:space="preserve">Galerii Mokotów </w:t>
      </w:r>
      <w:r w:rsidR="00241D32">
        <w:rPr>
          <w:rFonts w:ascii="Roboto Condensed" w:hAnsi="Roboto Condensed"/>
          <w:i/>
          <w:iCs/>
        </w:rPr>
        <w:t>na</w:t>
      </w:r>
      <w:r w:rsidRPr="00521E96">
        <w:rPr>
          <w:rFonts w:ascii="Roboto Condensed" w:hAnsi="Roboto Condensed"/>
          <w:i/>
          <w:iCs/>
        </w:rPr>
        <w:t xml:space="preserve"> WESTFIELD Mokotów jest </w:t>
      </w:r>
      <w:r w:rsidR="00C22037">
        <w:rPr>
          <w:rFonts w:ascii="Roboto Condensed" w:hAnsi="Roboto Condensed"/>
          <w:i/>
          <w:iCs/>
        </w:rPr>
        <w:t xml:space="preserve">najważniejszym wydarzeniem </w:t>
      </w:r>
      <w:r w:rsidR="00D25560">
        <w:rPr>
          <w:rFonts w:ascii="Roboto Condensed" w:hAnsi="Roboto Condensed"/>
          <w:i/>
          <w:iCs/>
        </w:rPr>
        <w:t xml:space="preserve">dla naszego centrum handlowego </w:t>
      </w:r>
      <w:r w:rsidR="00C22037">
        <w:rPr>
          <w:rFonts w:ascii="Roboto Condensed" w:hAnsi="Roboto Condensed"/>
          <w:i/>
          <w:iCs/>
        </w:rPr>
        <w:t xml:space="preserve">od momentu </w:t>
      </w:r>
      <w:r w:rsidR="00D25560">
        <w:rPr>
          <w:rFonts w:ascii="Roboto Condensed" w:hAnsi="Roboto Condensed"/>
          <w:i/>
          <w:iCs/>
        </w:rPr>
        <w:t xml:space="preserve">jego </w:t>
      </w:r>
      <w:r w:rsidR="00C22037">
        <w:rPr>
          <w:rFonts w:ascii="Roboto Condensed" w:hAnsi="Roboto Condensed"/>
          <w:i/>
          <w:iCs/>
        </w:rPr>
        <w:t>otwarcia</w:t>
      </w:r>
      <w:r w:rsidR="00400DAD">
        <w:rPr>
          <w:rFonts w:ascii="Roboto Condensed" w:hAnsi="Roboto Condensed"/>
          <w:i/>
          <w:iCs/>
        </w:rPr>
        <w:t>. Zależy nam</w:t>
      </w:r>
      <w:r w:rsidR="00AA6AF3">
        <w:rPr>
          <w:rFonts w:ascii="Roboto Condensed" w:hAnsi="Roboto Condensed"/>
          <w:i/>
          <w:iCs/>
        </w:rPr>
        <w:t>,</w:t>
      </w:r>
      <w:r w:rsidR="00400DAD">
        <w:rPr>
          <w:rFonts w:ascii="Roboto Condensed" w:hAnsi="Roboto Condensed"/>
          <w:i/>
          <w:iCs/>
        </w:rPr>
        <w:t xml:space="preserve"> aby </w:t>
      </w:r>
      <w:r w:rsidR="00A17AF1">
        <w:rPr>
          <w:rFonts w:ascii="Roboto Condensed" w:hAnsi="Roboto Condensed"/>
          <w:i/>
          <w:iCs/>
        </w:rPr>
        <w:t>całość świętowania rebrandingu</w:t>
      </w:r>
      <w:r w:rsidR="00C15A57">
        <w:rPr>
          <w:rFonts w:ascii="Roboto Condensed" w:hAnsi="Roboto Condensed"/>
          <w:i/>
          <w:iCs/>
        </w:rPr>
        <w:t xml:space="preserve"> </w:t>
      </w:r>
      <w:r w:rsidR="00E26B15">
        <w:rPr>
          <w:rFonts w:ascii="Roboto Condensed" w:hAnsi="Roboto Condensed"/>
          <w:i/>
          <w:iCs/>
        </w:rPr>
        <w:t xml:space="preserve">była </w:t>
      </w:r>
      <w:r w:rsidR="00400DAD">
        <w:rPr>
          <w:rFonts w:ascii="Roboto Condensed" w:hAnsi="Roboto Condensed"/>
          <w:i/>
          <w:iCs/>
        </w:rPr>
        <w:t>spektakularn</w:t>
      </w:r>
      <w:r w:rsidR="00E26B15">
        <w:rPr>
          <w:rFonts w:ascii="Roboto Condensed" w:hAnsi="Roboto Condensed"/>
          <w:i/>
          <w:iCs/>
        </w:rPr>
        <w:t>a</w:t>
      </w:r>
      <w:r w:rsidR="00400DAD">
        <w:rPr>
          <w:rFonts w:ascii="Roboto Condensed" w:hAnsi="Roboto Condensed"/>
          <w:i/>
          <w:iCs/>
        </w:rPr>
        <w:t xml:space="preserve"> </w:t>
      </w:r>
      <w:r w:rsidR="0021774F">
        <w:rPr>
          <w:rFonts w:ascii="Roboto Condensed" w:hAnsi="Roboto Condensed"/>
          <w:i/>
          <w:iCs/>
        </w:rPr>
        <w:t>i na długo zapamiętan</w:t>
      </w:r>
      <w:r w:rsidR="00E26B15">
        <w:rPr>
          <w:rFonts w:ascii="Roboto Condensed" w:hAnsi="Roboto Condensed"/>
          <w:i/>
          <w:iCs/>
        </w:rPr>
        <w:t>a.</w:t>
      </w:r>
      <w:r w:rsidR="0021774F">
        <w:rPr>
          <w:rFonts w:ascii="Roboto Condensed" w:hAnsi="Roboto Condensed"/>
          <w:i/>
          <w:iCs/>
        </w:rPr>
        <w:t xml:space="preserve"> Zap</w:t>
      </w:r>
      <w:r w:rsidR="00234E1B">
        <w:rPr>
          <w:rFonts w:ascii="Roboto Condensed" w:hAnsi="Roboto Condensed"/>
          <w:i/>
          <w:iCs/>
        </w:rPr>
        <w:t>raszając Jessie Ware – gwiazdę światowego formatu</w:t>
      </w:r>
      <w:r w:rsidR="00782DAD">
        <w:rPr>
          <w:rFonts w:ascii="Roboto Condensed" w:hAnsi="Roboto Condensed"/>
          <w:i/>
          <w:iCs/>
        </w:rPr>
        <w:t>,</w:t>
      </w:r>
      <w:r w:rsidR="00A521D3">
        <w:rPr>
          <w:rFonts w:ascii="Roboto Condensed" w:hAnsi="Roboto Condensed"/>
          <w:i/>
          <w:iCs/>
        </w:rPr>
        <w:t xml:space="preserve"> chcieliśmy podkreślić fakt dołączenia Galerii Mokotów do międzynarodowego </w:t>
      </w:r>
      <w:r w:rsidR="00D0429C">
        <w:rPr>
          <w:rFonts w:ascii="Roboto Condensed" w:hAnsi="Roboto Condensed"/>
          <w:i/>
          <w:iCs/>
        </w:rPr>
        <w:t xml:space="preserve">grona centrów WESTFIELD. </w:t>
      </w:r>
      <w:r w:rsidR="002A512E">
        <w:rPr>
          <w:rFonts w:ascii="Roboto Condensed" w:hAnsi="Roboto Condensed"/>
          <w:i/>
          <w:iCs/>
        </w:rPr>
        <w:t xml:space="preserve">Koncert na </w:t>
      </w:r>
      <w:r w:rsidR="002A512E">
        <w:rPr>
          <w:rFonts w:ascii="Roboto Condensed" w:hAnsi="Roboto Condensed"/>
          <w:i/>
          <w:iCs/>
        </w:rPr>
        <w:lastRenderedPageBreak/>
        <w:t xml:space="preserve">dachu jest też </w:t>
      </w:r>
      <w:r w:rsidR="00577BA6">
        <w:rPr>
          <w:rFonts w:ascii="Roboto Condensed" w:hAnsi="Roboto Condensed"/>
          <w:i/>
          <w:iCs/>
        </w:rPr>
        <w:t xml:space="preserve">kontynuacją dotychczasowych działań samej Galerii, która od lat jest organizatorem </w:t>
      </w:r>
      <w:r w:rsidR="00341929">
        <w:rPr>
          <w:rFonts w:ascii="Roboto Condensed" w:hAnsi="Roboto Condensed"/>
          <w:i/>
          <w:iCs/>
        </w:rPr>
        <w:t>unikalnych</w:t>
      </w:r>
      <w:r w:rsidR="00091B7C">
        <w:rPr>
          <w:rFonts w:ascii="Roboto Condensed" w:hAnsi="Roboto Condensed"/>
          <w:i/>
          <w:iCs/>
        </w:rPr>
        <w:t xml:space="preserve"> wydarzeń.</w:t>
      </w:r>
      <w:r w:rsidR="00A52CDC">
        <w:rPr>
          <w:rFonts w:ascii="Roboto Condensed" w:hAnsi="Roboto Condensed"/>
          <w:i/>
          <w:iCs/>
        </w:rPr>
        <w:t xml:space="preserve"> </w:t>
      </w:r>
      <w:r w:rsidR="00091B7C">
        <w:rPr>
          <w:rFonts w:ascii="Roboto Condensed" w:hAnsi="Roboto Condensed"/>
          <w:i/>
          <w:iCs/>
        </w:rPr>
        <w:t xml:space="preserve"> </w:t>
      </w:r>
      <w:r w:rsidR="00C22037">
        <w:rPr>
          <w:rFonts w:ascii="Roboto Condensed" w:hAnsi="Roboto Condensed"/>
          <w:i/>
          <w:iCs/>
        </w:rPr>
        <w:t xml:space="preserve"> </w:t>
      </w:r>
      <w:r w:rsidRPr="00521E96">
        <w:rPr>
          <w:rFonts w:ascii="Roboto Condensed" w:hAnsi="Roboto Condensed"/>
        </w:rPr>
        <w:t xml:space="preserve">– </w:t>
      </w:r>
      <w:r w:rsidRPr="00521E96">
        <w:rPr>
          <w:rFonts w:ascii="Roboto Condensed" w:hAnsi="Roboto Condensed"/>
          <w:b/>
          <w:bCs/>
        </w:rPr>
        <w:t xml:space="preserve">mówi Agata Berndt-Wazelin, rzeczniczka prasowa Galerii Mokotów, </w:t>
      </w:r>
    </w:p>
    <w:p w14:paraId="712D6853" w14:textId="33C10F59" w:rsidR="008B69B2" w:rsidRDefault="00422CE0" w:rsidP="00D86388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Aby dowiedzieć się w jaki sposób można zdobyć bilety </w:t>
      </w:r>
      <w:r w:rsidR="00D86388" w:rsidRPr="00521E96">
        <w:rPr>
          <w:rFonts w:ascii="Roboto Condensed" w:hAnsi="Roboto Condensed"/>
        </w:rPr>
        <w:t xml:space="preserve">(których liczba jest limitowana) na koncert Jessie Ware należy </w:t>
      </w:r>
      <w:r>
        <w:rPr>
          <w:rFonts w:ascii="Roboto Condensed" w:hAnsi="Roboto Condensed"/>
        </w:rPr>
        <w:t xml:space="preserve">śledzić stronę </w:t>
      </w:r>
      <w:r w:rsidR="002D7D7E">
        <w:rPr>
          <w:rFonts w:ascii="Roboto Condensed" w:hAnsi="Roboto Condensed"/>
        </w:rPr>
        <w:t>WESTFIELD</w:t>
      </w:r>
      <w:r>
        <w:rPr>
          <w:rFonts w:ascii="Roboto Condensed" w:hAnsi="Roboto Condensed"/>
        </w:rPr>
        <w:t xml:space="preserve"> Mokotów</w:t>
      </w:r>
      <w:r w:rsidR="00C40B23">
        <w:rPr>
          <w:rFonts w:ascii="Roboto Condensed" w:hAnsi="Roboto Condensed"/>
        </w:rPr>
        <w:t xml:space="preserve"> – </w:t>
      </w:r>
      <w:hyperlink r:id="rId10" w:history="1">
        <w:r w:rsidR="00C40B23" w:rsidRPr="00BE3A37">
          <w:rPr>
            <w:rStyle w:val="Hipercze"/>
            <w:rFonts w:ascii="Roboto Condensed" w:hAnsi="Roboto Condensed"/>
          </w:rPr>
          <w:t>www.westfieldmokotow.pl</w:t>
        </w:r>
      </w:hyperlink>
      <w:r w:rsidR="00C40B23">
        <w:rPr>
          <w:rFonts w:ascii="Roboto Condensed" w:hAnsi="Roboto Condensed"/>
        </w:rPr>
        <w:t>. Tam najszybciej pojawią się szczegółowe informacje dotyczące możliwości uczes</w:t>
      </w:r>
      <w:r w:rsidR="002E74B2">
        <w:rPr>
          <w:rFonts w:ascii="Roboto Condensed" w:hAnsi="Roboto Condensed"/>
        </w:rPr>
        <w:t xml:space="preserve">tniczenia w tym wyjątkowym koncercie. </w:t>
      </w:r>
      <w:r w:rsidR="00D86388" w:rsidRPr="00521E96">
        <w:rPr>
          <w:rFonts w:ascii="Roboto Condensed" w:hAnsi="Roboto Condensed"/>
        </w:rPr>
        <w:t xml:space="preserve">Dla tych, którzy nie będą mogli pojawić się </w:t>
      </w:r>
      <w:r w:rsidR="00066844">
        <w:rPr>
          <w:rFonts w:ascii="Roboto Condensed" w:hAnsi="Roboto Condensed"/>
        </w:rPr>
        <w:t>w czwart</w:t>
      </w:r>
      <w:r w:rsidR="00CB3513">
        <w:rPr>
          <w:rFonts w:ascii="Roboto Condensed" w:hAnsi="Roboto Condensed"/>
        </w:rPr>
        <w:t>kowy wieczór,</w:t>
      </w:r>
      <w:r w:rsidR="00066844">
        <w:rPr>
          <w:rFonts w:ascii="Roboto Condensed" w:hAnsi="Roboto Condensed"/>
        </w:rPr>
        <w:t xml:space="preserve"> 29 września</w:t>
      </w:r>
      <w:r w:rsidR="00CB3513">
        <w:rPr>
          <w:rFonts w:ascii="Roboto Condensed" w:hAnsi="Roboto Condensed"/>
        </w:rPr>
        <w:t>,</w:t>
      </w:r>
      <w:r w:rsidR="00066844">
        <w:rPr>
          <w:rFonts w:ascii="Roboto Condensed" w:hAnsi="Roboto Condensed"/>
        </w:rPr>
        <w:t xml:space="preserve"> na dachu WESTFIELD Mokotów</w:t>
      </w:r>
      <w:r w:rsidR="00CB3513">
        <w:rPr>
          <w:rFonts w:ascii="Roboto Condensed" w:hAnsi="Roboto Condensed"/>
        </w:rPr>
        <w:t xml:space="preserve"> </w:t>
      </w:r>
      <w:r w:rsidR="00581C8C">
        <w:rPr>
          <w:rFonts w:ascii="Roboto Condensed" w:hAnsi="Roboto Condensed"/>
        </w:rPr>
        <w:t xml:space="preserve">a są </w:t>
      </w:r>
      <w:r w:rsidR="00341929">
        <w:rPr>
          <w:rFonts w:ascii="Roboto Condensed" w:hAnsi="Roboto Condensed"/>
        </w:rPr>
        <w:t xml:space="preserve">członkami </w:t>
      </w:r>
      <w:r w:rsidR="00C6267B">
        <w:rPr>
          <w:rFonts w:ascii="Roboto Condensed" w:hAnsi="Roboto Condensed"/>
        </w:rPr>
        <w:t>WESTFIELD Club</w:t>
      </w:r>
      <w:r w:rsidR="002B6643">
        <w:rPr>
          <w:rFonts w:ascii="Roboto Condensed" w:hAnsi="Roboto Condensed"/>
        </w:rPr>
        <w:t xml:space="preserve"> </w:t>
      </w:r>
      <w:r w:rsidR="0001680F">
        <w:rPr>
          <w:rFonts w:ascii="Roboto Condensed" w:hAnsi="Roboto Condensed"/>
        </w:rPr>
        <w:t xml:space="preserve">(dotychczasowy </w:t>
      </w:r>
      <w:r w:rsidR="00581C8C">
        <w:rPr>
          <w:rFonts w:ascii="Roboto Condensed" w:hAnsi="Roboto Condensed"/>
        </w:rPr>
        <w:t>Program Lojalnościow</w:t>
      </w:r>
      <w:r w:rsidR="0001680F">
        <w:rPr>
          <w:rFonts w:ascii="Roboto Condensed" w:hAnsi="Roboto Condensed"/>
        </w:rPr>
        <w:t>y</w:t>
      </w:r>
      <w:r w:rsidR="00581C8C">
        <w:rPr>
          <w:rFonts w:ascii="Roboto Condensed" w:hAnsi="Roboto Condensed"/>
        </w:rPr>
        <w:t xml:space="preserve"> Galerii Mokotów</w:t>
      </w:r>
      <w:r w:rsidR="0001680F">
        <w:rPr>
          <w:rFonts w:ascii="Roboto Condensed" w:hAnsi="Roboto Condensed"/>
        </w:rPr>
        <w:t>)</w:t>
      </w:r>
      <w:r w:rsidR="00397774">
        <w:rPr>
          <w:rFonts w:ascii="Roboto Condensed" w:hAnsi="Roboto Condensed"/>
        </w:rPr>
        <w:t>, przygotowana zostanie specjalna transmisja online.</w:t>
      </w:r>
      <w:r w:rsidR="003D6E64">
        <w:rPr>
          <w:rFonts w:ascii="Roboto Condensed" w:hAnsi="Roboto Condensed"/>
        </w:rPr>
        <w:t xml:space="preserve"> </w:t>
      </w:r>
    </w:p>
    <w:p w14:paraId="0AE3F23C" w14:textId="31FDD050" w:rsidR="00112DAA" w:rsidRDefault="003D6E64" w:rsidP="00D86388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Dodatkową atrakcją </w:t>
      </w:r>
      <w:r w:rsidR="00DC6509">
        <w:rPr>
          <w:rFonts w:ascii="Roboto Condensed" w:hAnsi="Roboto Condensed"/>
        </w:rPr>
        <w:t>dla klientów</w:t>
      </w:r>
      <w:r>
        <w:rPr>
          <w:rFonts w:ascii="Roboto Condensed" w:hAnsi="Roboto Condensed"/>
        </w:rPr>
        <w:t xml:space="preserve"> WESTFIELD Mokotów</w:t>
      </w:r>
      <w:r w:rsidR="00D96C8C">
        <w:rPr>
          <w:rFonts w:ascii="Roboto Condensed" w:hAnsi="Roboto Condensed"/>
        </w:rPr>
        <w:t xml:space="preserve"> z okazji rebrandingu</w:t>
      </w:r>
      <w:r>
        <w:rPr>
          <w:rFonts w:ascii="Roboto Condensed" w:hAnsi="Roboto Condensed"/>
        </w:rPr>
        <w:t xml:space="preserve"> </w:t>
      </w:r>
      <w:r w:rsidR="00DC6509">
        <w:rPr>
          <w:rFonts w:ascii="Roboto Condensed" w:hAnsi="Roboto Condensed"/>
        </w:rPr>
        <w:t xml:space="preserve">jest możliwość wygrania cennych nagród, w tym wycieczek „Śladami </w:t>
      </w:r>
      <w:r w:rsidR="00D96C8C">
        <w:rPr>
          <w:rFonts w:ascii="Roboto Condensed" w:hAnsi="Roboto Condensed"/>
        </w:rPr>
        <w:t xml:space="preserve">WESTFIELD” do Nowego Jorku, Londynu czy </w:t>
      </w:r>
      <w:r w:rsidR="00584E62">
        <w:rPr>
          <w:rFonts w:ascii="Roboto Condensed" w:hAnsi="Roboto Condensed"/>
        </w:rPr>
        <w:t>Paryża</w:t>
      </w:r>
      <w:r w:rsidR="00D96C8C">
        <w:rPr>
          <w:rFonts w:ascii="Roboto Condensed" w:hAnsi="Roboto Condensed"/>
        </w:rPr>
        <w:t xml:space="preserve">. </w:t>
      </w:r>
    </w:p>
    <w:p w14:paraId="5A4220FB" w14:textId="58587118" w:rsidR="00584E62" w:rsidRDefault="00675C6C" w:rsidP="00D86388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Wszystkie informacje dotyczące wielkiego świętowania </w:t>
      </w:r>
      <w:r w:rsidR="00B44E3B">
        <w:rPr>
          <w:rFonts w:ascii="Roboto Condensed" w:hAnsi="Roboto Condensed"/>
        </w:rPr>
        <w:t>rebrandingu Galerii Mokotów na bieżąco będą pojawiać się na st</w:t>
      </w:r>
      <w:r w:rsidR="00914B20">
        <w:rPr>
          <w:rFonts w:ascii="Roboto Condensed" w:hAnsi="Roboto Condensed"/>
        </w:rPr>
        <w:t xml:space="preserve">ronie </w:t>
      </w:r>
      <w:r w:rsidR="002D7D7E">
        <w:rPr>
          <w:rFonts w:ascii="Roboto Condensed" w:hAnsi="Roboto Condensed"/>
        </w:rPr>
        <w:t>WESTFIELD Mokotow</w:t>
      </w:r>
      <w:r w:rsidR="00914B20">
        <w:rPr>
          <w:rFonts w:ascii="Roboto Condensed" w:hAnsi="Roboto Condensed"/>
        </w:rPr>
        <w:t xml:space="preserve"> </w:t>
      </w:r>
      <w:r w:rsidR="00AA6AF3">
        <w:rPr>
          <w:rFonts w:ascii="Roboto Condensed" w:hAnsi="Roboto Condensed"/>
        </w:rPr>
        <w:t>–</w:t>
      </w:r>
      <w:r w:rsidR="00914B20">
        <w:rPr>
          <w:rFonts w:ascii="Roboto Condensed" w:hAnsi="Roboto Condensed"/>
        </w:rPr>
        <w:t xml:space="preserve"> </w:t>
      </w:r>
      <w:hyperlink r:id="rId11" w:history="1">
        <w:r w:rsidR="00914B20" w:rsidRPr="00BE3A37">
          <w:rPr>
            <w:rStyle w:val="Hipercze"/>
            <w:rFonts w:ascii="Roboto Condensed" w:hAnsi="Roboto Condensed"/>
          </w:rPr>
          <w:t>www.westfieldmokotow.pl</w:t>
        </w:r>
      </w:hyperlink>
      <w:r w:rsidR="00914B20">
        <w:rPr>
          <w:rFonts w:ascii="Roboto Condensed" w:hAnsi="Roboto Condensed"/>
        </w:rPr>
        <w:t xml:space="preserve"> </w:t>
      </w:r>
      <w:r w:rsidR="00112DAA">
        <w:rPr>
          <w:rFonts w:ascii="Roboto Condensed" w:hAnsi="Roboto Condensed"/>
        </w:rPr>
        <w:t xml:space="preserve">oraz </w:t>
      </w:r>
      <w:r w:rsidR="00914B20">
        <w:rPr>
          <w:rFonts w:ascii="Roboto Condensed" w:hAnsi="Roboto Condensed"/>
        </w:rPr>
        <w:t xml:space="preserve">na </w:t>
      </w:r>
      <w:r w:rsidR="00112DAA">
        <w:rPr>
          <w:rFonts w:ascii="Roboto Condensed" w:hAnsi="Roboto Condensed"/>
        </w:rPr>
        <w:t>je</w:t>
      </w:r>
      <w:r w:rsidR="00BA0338">
        <w:rPr>
          <w:rFonts w:ascii="Roboto Condensed" w:hAnsi="Roboto Condensed"/>
        </w:rPr>
        <w:t>go</w:t>
      </w:r>
      <w:r w:rsidR="00112DAA">
        <w:rPr>
          <w:rFonts w:ascii="Roboto Condensed" w:hAnsi="Roboto Condensed"/>
        </w:rPr>
        <w:t xml:space="preserve"> kanał</w:t>
      </w:r>
      <w:r w:rsidR="00914B20">
        <w:rPr>
          <w:rFonts w:ascii="Roboto Condensed" w:hAnsi="Roboto Condensed"/>
        </w:rPr>
        <w:t>ach</w:t>
      </w:r>
      <w:r w:rsidR="00112DAA">
        <w:rPr>
          <w:rFonts w:ascii="Roboto Condensed" w:hAnsi="Roboto Condensed"/>
        </w:rPr>
        <w:t xml:space="preserve"> </w:t>
      </w:r>
      <w:r w:rsidR="00A77EFF">
        <w:rPr>
          <w:rFonts w:ascii="Roboto Condensed" w:hAnsi="Roboto Condensed"/>
        </w:rPr>
        <w:t>na Facebooku i Instagramie.</w:t>
      </w:r>
    </w:p>
    <w:p w14:paraId="5BA2B93B" w14:textId="4BC385E7" w:rsidR="00D86388" w:rsidRPr="00521E96" w:rsidRDefault="001A3A47" w:rsidP="00D86388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Zmianę Galerii Mokotów w WESTFIELD Mokotów </w:t>
      </w:r>
      <w:r w:rsidR="00D86388" w:rsidRPr="00521E96">
        <w:rPr>
          <w:rFonts w:ascii="Roboto Condensed" w:hAnsi="Roboto Condensed"/>
        </w:rPr>
        <w:t>poprzedzi kampania marketingowo-wizerunkowa, obejmująca</w:t>
      </w:r>
      <w:r>
        <w:rPr>
          <w:rFonts w:ascii="Roboto Condensed" w:hAnsi="Roboto Condensed"/>
        </w:rPr>
        <w:t xml:space="preserve"> </w:t>
      </w:r>
      <w:r w:rsidR="008E3B52">
        <w:rPr>
          <w:rFonts w:ascii="Roboto Condensed" w:hAnsi="Roboto Condensed"/>
        </w:rPr>
        <w:t>między innymi</w:t>
      </w:r>
      <w:r w:rsidR="00341929">
        <w:rPr>
          <w:rFonts w:ascii="Roboto Condensed" w:hAnsi="Roboto Condensed"/>
        </w:rPr>
        <w:t xml:space="preserve"> działania ATL, </w:t>
      </w:r>
      <w:proofErr w:type="spellStart"/>
      <w:r w:rsidR="00341929">
        <w:rPr>
          <w:rFonts w:ascii="Roboto Condensed" w:hAnsi="Roboto Condensed"/>
        </w:rPr>
        <w:t>digital</w:t>
      </w:r>
      <w:proofErr w:type="spellEnd"/>
      <w:r w:rsidR="00341929">
        <w:rPr>
          <w:rFonts w:ascii="Roboto Condensed" w:hAnsi="Roboto Condensed"/>
        </w:rPr>
        <w:t xml:space="preserve"> oraz zaplanowane działania komunikacyjne w kanałach własnych</w:t>
      </w:r>
      <w:r w:rsidR="00D86388" w:rsidRPr="00521E96">
        <w:rPr>
          <w:rFonts w:ascii="Roboto Condensed" w:hAnsi="Roboto Condensed"/>
        </w:rPr>
        <w:t xml:space="preserve">. </w:t>
      </w:r>
    </w:p>
    <w:p w14:paraId="0CA8EAFF" w14:textId="77777777" w:rsidR="00D86388" w:rsidRPr="00521E96" w:rsidRDefault="00D86388" w:rsidP="00D86388">
      <w:pPr>
        <w:jc w:val="center"/>
        <w:rPr>
          <w:rFonts w:ascii="Roboto Condensed" w:hAnsi="Roboto Condensed"/>
        </w:rPr>
      </w:pPr>
    </w:p>
    <w:p w14:paraId="474BF4F4" w14:textId="77777777" w:rsidR="00D86388" w:rsidRPr="00521E96" w:rsidRDefault="00D86388" w:rsidP="00D86388">
      <w:pPr>
        <w:jc w:val="center"/>
        <w:rPr>
          <w:rFonts w:ascii="Roboto Condensed" w:hAnsi="Roboto Condensed"/>
        </w:rPr>
      </w:pPr>
      <w:r w:rsidRPr="00521E96">
        <w:rPr>
          <w:rFonts w:ascii="Roboto Condensed" w:hAnsi="Roboto Condensed"/>
        </w:rPr>
        <w:t>***</w:t>
      </w:r>
    </w:p>
    <w:p w14:paraId="480116F2" w14:textId="77777777" w:rsidR="00D86388" w:rsidRPr="00521E96" w:rsidRDefault="00D86388" w:rsidP="00D86388">
      <w:pPr>
        <w:jc w:val="both"/>
        <w:rPr>
          <w:rFonts w:ascii="Roboto Condensed" w:eastAsia="Calibri" w:hAnsi="Roboto Condensed" w:cs="Calibri"/>
          <w:color w:val="000000"/>
          <w:sz w:val="18"/>
          <w:szCs w:val="18"/>
        </w:rPr>
      </w:pPr>
      <w:r w:rsidRPr="00521E96">
        <w:rPr>
          <w:rFonts w:ascii="Roboto Condensed" w:hAnsi="Roboto Condensed"/>
          <w:b/>
          <w:bCs/>
          <w:sz w:val="18"/>
          <w:szCs w:val="18"/>
        </w:rPr>
        <w:t>Galeria Mokotów</w:t>
      </w:r>
      <w:r w:rsidRPr="00521E96">
        <w:rPr>
          <w:rFonts w:ascii="Roboto Condensed" w:hAnsi="Roboto Condensed"/>
          <w:sz w:val="18"/>
          <w:szCs w:val="18"/>
        </w:rPr>
        <w:t xml:space="preserve"> to nowoczesne centrum handlowe położone w jednej z najbardziej prestiżowych dzielnic Warszawy. Galeria, należąca do </w:t>
      </w:r>
      <w:r w:rsidRPr="00521E96">
        <w:rPr>
          <w:rFonts w:ascii="Roboto Condensed" w:hAnsi="Roboto Condensed"/>
          <w:b/>
          <w:bCs/>
          <w:sz w:val="18"/>
          <w:szCs w:val="18"/>
        </w:rPr>
        <w:t>Unibail-Rodamco-Westfield</w:t>
      </w:r>
      <w:r w:rsidRPr="00521E96">
        <w:rPr>
          <w:rFonts w:ascii="Roboto Condensed" w:hAnsi="Roboto Condensed"/>
          <w:sz w:val="18"/>
          <w:szCs w:val="18"/>
        </w:rPr>
        <w:t>, w maju 2012 r., na podstawie audytu międzynarodowej firmy SGS, zdobyła odznaczenie czterech gwiazdek. To dowód dbałości o nienaganną jakość na każdym etapie relacji pomiędzy centrum i Klientem. Na powierzchni trzech pięter w galerii handlowej mieści się około 260 sklepów i punktów handlowych, fitness klub, kino, pełen wybór restauracji i kawiarni, usługi oraz parking na 2300 samochodów. Dzięki lokalizacji i wysokiej jakości oferowanych usług Galeria Mokotów jest uważana za jedno z najbardziej prestiżowych i odnoszących największe sukcesy rynkowe centrów handlowych w Polsce.</w:t>
      </w:r>
    </w:p>
    <w:p w14:paraId="6CDA27BD" w14:textId="77777777" w:rsidR="00D86388" w:rsidRPr="00521E96" w:rsidRDefault="00D86388" w:rsidP="00D86388">
      <w:pPr>
        <w:pStyle w:val="paragraph"/>
        <w:spacing w:before="0" w:beforeAutospacing="0" w:after="0" w:afterAutospacing="0"/>
        <w:jc w:val="both"/>
        <w:textAlignment w:val="baseline"/>
        <w:rPr>
          <w:rFonts w:ascii="Roboto Condensed" w:hAnsi="Roboto Condensed" w:cs="Segoe UI"/>
          <w:sz w:val="18"/>
          <w:szCs w:val="18"/>
        </w:rPr>
      </w:pPr>
      <w:r w:rsidRPr="00521E96">
        <w:rPr>
          <w:rStyle w:val="eop"/>
          <w:rFonts w:ascii="Roboto Condensed" w:hAnsi="Roboto Condensed" w:cs="Calibri"/>
          <w:color w:val="3B3838"/>
          <w:sz w:val="18"/>
          <w:szCs w:val="18"/>
        </w:rPr>
        <w:t> </w:t>
      </w:r>
    </w:p>
    <w:p w14:paraId="08337819" w14:textId="77777777" w:rsidR="00D86388" w:rsidRPr="00521E96" w:rsidRDefault="00D86388" w:rsidP="00D863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Roboto Condensed" w:hAnsi="Roboto Condensed" w:cs="Calibri"/>
          <w:sz w:val="18"/>
          <w:szCs w:val="18"/>
        </w:rPr>
      </w:pPr>
      <w:r w:rsidRPr="00521E96">
        <w:rPr>
          <w:rStyle w:val="spellingerror"/>
          <w:rFonts w:ascii="Roboto Condensed" w:hAnsi="Roboto Condensed" w:cs="Calibri"/>
          <w:b/>
          <w:bCs/>
          <w:sz w:val="18"/>
          <w:szCs w:val="18"/>
        </w:rPr>
        <w:t>Unibail-Rodamco-Westfield</w:t>
      </w: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 jest dynamicznym, światowym deweloperem i operatorem flagowych centrów handlowych z portfelem wycenionym na 54,5 mld euro (dane z dnia 31 grudnia 2021 r.), z czego 86% to obiekty handlowe, 6% - biura, 5% - obiekty konferencyjne i wystawiennicze, a 2% - obiekty usługowe. Obecnie Grupa jest właścicielem i operatorem 84 centrów handlowych, w tym 53 flagowych obiektów w najbardziej dynamicznych miastach Europy i Stanów Zjednoczonych. Dzięki swojej obecności na 2 kontynentach i w 12 krajach, </w:t>
      </w:r>
      <w:r w:rsidRPr="00521E96">
        <w:rPr>
          <w:rStyle w:val="spellingerror"/>
          <w:rFonts w:ascii="Roboto Condensed" w:hAnsi="Roboto Condensed" w:cs="Calibri"/>
          <w:sz w:val="18"/>
          <w:szCs w:val="18"/>
        </w:rPr>
        <w:t>Unibail-Rodamco-Westfield</w:t>
      </w: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 zapewnia unikalną płaszczyznę działań dla sprzedawców detalicznych i wydarzeń promujących marki oraz oferuje klientom wyjątkowe i stale aktualizowane doświadczenia. </w:t>
      </w:r>
      <w:r w:rsidRPr="00521E96">
        <w:rPr>
          <w:rStyle w:val="eop"/>
          <w:rFonts w:ascii="Roboto Condensed" w:hAnsi="Roboto Condensed" w:cs="Calibri"/>
          <w:sz w:val="18"/>
          <w:szCs w:val="18"/>
        </w:rPr>
        <w:t> </w:t>
      </w:r>
    </w:p>
    <w:p w14:paraId="39930311" w14:textId="77777777" w:rsidR="00D86388" w:rsidRPr="00521E96" w:rsidRDefault="00D86388" w:rsidP="00D863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oboto Condensed" w:hAnsi="Roboto Condensed" w:cs="Calibri"/>
          <w:sz w:val="18"/>
          <w:szCs w:val="18"/>
        </w:rPr>
      </w:pP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Dzięki wsparciu 2800 profesjonalistów a także dzięki wyjątkowym osiągnięciom i niezrównanym know-how, Grupa </w:t>
      </w:r>
      <w:r w:rsidRPr="00521E96">
        <w:rPr>
          <w:rStyle w:val="spellingerror"/>
          <w:rFonts w:ascii="Roboto Condensed" w:hAnsi="Roboto Condensed" w:cs="Calibri"/>
          <w:sz w:val="18"/>
          <w:szCs w:val="18"/>
        </w:rPr>
        <w:t>Unibail-Rodamco-Westfield</w:t>
      </w: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 jest idealnie przygotowana do generowania najwyższej wartości i rozwijania projektów światowej klasy.</w:t>
      </w:r>
    </w:p>
    <w:p w14:paraId="57E96E8D" w14:textId="77777777" w:rsidR="00D86388" w:rsidRPr="00521E96" w:rsidRDefault="00D86388" w:rsidP="00D863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Roboto Condensed" w:hAnsi="Roboto Condensed" w:cs="Segoe UI"/>
          <w:sz w:val="18"/>
          <w:szCs w:val="18"/>
        </w:rPr>
      </w:pPr>
      <w:r w:rsidRPr="00521E96">
        <w:rPr>
          <w:rStyle w:val="normaltextrun"/>
          <w:rFonts w:ascii="Roboto Condensed" w:hAnsi="Roboto Condensed" w:cs="Calibri"/>
          <w:sz w:val="18"/>
          <w:szCs w:val="18"/>
        </w:rPr>
        <w:t> </w:t>
      </w:r>
      <w:r w:rsidRPr="00521E96">
        <w:rPr>
          <w:rStyle w:val="eop"/>
          <w:rFonts w:ascii="Roboto Condensed" w:hAnsi="Roboto Condensed" w:cs="Calibri"/>
          <w:sz w:val="18"/>
          <w:szCs w:val="18"/>
        </w:rPr>
        <w:t> </w:t>
      </w:r>
      <w:r w:rsidRPr="00521E96">
        <w:rPr>
          <w:rStyle w:val="spellingerror"/>
          <w:rFonts w:ascii="Roboto Condensed" w:hAnsi="Roboto Condensed" w:cs="Calibri"/>
          <w:sz w:val="18"/>
          <w:szCs w:val="18"/>
        </w:rPr>
        <w:t>Unibail-Rodamco-Westfield</w:t>
      </w: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 wyróżnia się także programem </w:t>
      </w:r>
      <w:r w:rsidRPr="00521E96">
        <w:rPr>
          <w:rStyle w:val="spellingerror"/>
          <w:rFonts w:ascii="Roboto Condensed" w:hAnsi="Roboto Condensed" w:cs="Calibri"/>
          <w:sz w:val="18"/>
          <w:szCs w:val="18"/>
        </w:rPr>
        <w:t>Better</w:t>
      </w: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 </w:t>
      </w:r>
      <w:r w:rsidRPr="00521E96">
        <w:rPr>
          <w:rStyle w:val="spellingerror"/>
          <w:rFonts w:ascii="Roboto Condensed" w:hAnsi="Roboto Condensed" w:cs="Calibri"/>
          <w:sz w:val="18"/>
          <w:szCs w:val="18"/>
        </w:rPr>
        <w:t>Places</w:t>
      </w: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 2030, stawiając sobie za cel stworzenie jeszcze lepszych obiektów spełniających najwyższe standardy ochrony środowiska, które jednocześnie przyczynią się do rozwoju miast. </w:t>
      </w:r>
      <w:r w:rsidRPr="00521E96">
        <w:rPr>
          <w:rStyle w:val="eop"/>
          <w:rFonts w:ascii="Roboto Condensed" w:hAnsi="Roboto Condensed" w:cs="Calibri"/>
          <w:sz w:val="18"/>
          <w:szCs w:val="18"/>
        </w:rPr>
        <w:t> </w:t>
      </w:r>
    </w:p>
    <w:p w14:paraId="31430D16" w14:textId="77777777" w:rsidR="00D86388" w:rsidRPr="00521E96" w:rsidRDefault="00D86388" w:rsidP="00D863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Roboto Condensed" w:hAnsi="Roboto Condensed" w:cs="Calibri"/>
          <w:sz w:val="18"/>
          <w:szCs w:val="18"/>
        </w:rPr>
      </w:pP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Akcje </w:t>
      </w:r>
      <w:r w:rsidRPr="00521E96">
        <w:rPr>
          <w:rStyle w:val="spellingerror"/>
          <w:rFonts w:ascii="Roboto Condensed" w:hAnsi="Roboto Condensed" w:cs="Calibri"/>
          <w:sz w:val="18"/>
          <w:szCs w:val="18"/>
        </w:rPr>
        <w:t>Unibail-Rodamco-Westfield</w:t>
      </w: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 są notowane łącznie na giełdach </w:t>
      </w:r>
      <w:r w:rsidRPr="00521E96">
        <w:rPr>
          <w:rStyle w:val="spellingerror"/>
          <w:rFonts w:ascii="Roboto Condensed" w:hAnsi="Roboto Condensed" w:cs="Calibri"/>
          <w:sz w:val="18"/>
          <w:szCs w:val="18"/>
        </w:rPr>
        <w:t>Euronext</w:t>
      </w: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 w Amsterdamie i w Paryżu (skrót </w:t>
      </w:r>
      <w:r w:rsidRPr="00521E96">
        <w:rPr>
          <w:rStyle w:val="spellingerror"/>
          <w:rFonts w:ascii="Roboto Condensed" w:hAnsi="Roboto Condensed" w:cs="Calibri"/>
          <w:sz w:val="18"/>
          <w:szCs w:val="18"/>
        </w:rPr>
        <w:t>Euronext</w:t>
      </w: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: URW), a w obrocie równoległym także w Australii poprzez </w:t>
      </w:r>
      <w:r w:rsidRPr="00521E96">
        <w:rPr>
          <w:rStyle w:val="spellingerror"/>
          <w:rFonts w:ascii="Roboto Condensed" w:hAnsi="Roboto Condensed" w:cs="Calibri"/>
          <w:sz w:val="18"/>
          <w:szCs w:val="18"/>
        </w:rPr>
        <w:t>Chess</w:t>
      </w: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 </w:t>
      </w:r>
      <w:r w:rsidRPr="00521E96">
        <w:rPr>
          <w:rStyle w:val="spellingerror"/>
          <w:rFonts w:ascii="Roboto Condensed" w:hAnsi="Roboto Condensed" w:cs="Calibri"/>
          <w:sz w:val="18"/>
          <w:szCs w:val="18"/>
        </w:rPr>
        <w:t>Depositary</w:t>
      </w: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 </w:t>
      </w:r>
      <w:r w:rsidRPr="00521E96">
        <w:rPr>
          <w:rStyle w:val="spellingerror"/>
          <w:rFonts w:ascii="Roboto Condensed" w:hAnsi="Roboto Condensed" w:cs="Calibri"/>
          <w:sz w:val="18"/>
          <w:szCs w:val="18"/>
        </w:rPr>
        <w:t>Interests</w:t>
      </w: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. Grupa otrzymała rating BBB+ od agencji Standard &amp; </w:t>
      </w:r>
      <w:r w:rsidRPr="00521E96">
        <w:rPr>
          <w:rStyle w:val="spellingerror"/>
          <w:rFonts w:ascii="Roboto Condensed" w:hAnsi="Roboto Condensed" w:cs="Calibri"/>
          <w:sz w:val="18"/>
          <w:szCs w:val="18"/>
        </w:rPr>
        <w:t>Poor's</w:t>
      </w: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 oraz Baa2 od agencji </w:t>
      </w:r>
      <w:r w:rsidRPr="00521E96">
        <w:rPr>
          <w:rStyle w:val="spellingerror"/>
          <w:rFonts w:ascii="Roboto Condensed" w:hAnsi="Roboto Condensed" w:cs="Calibri"/>
          <w:sz w:val="18"/>
          <w:szCs w:val="18"/>
        </w:rPr>
        <w:t>Moody's</w:t>
      </w:r>
      <w:r w:rsidRPr="00521E96">
        <w:rPr>
          <w:rStyle w:val="normaltextrun"/>
          <w:rFonts w:ascii="Roboto Condensed" w:hAnsi="Roboto Condensed" w:cs="Calibri"/>
          <w:sz w:val="18"/>
          <w:szCs w:val="18"/>
        </w:rPr>
        <w:t>. </w:t>
      </w:r>
      <w:r w:rsidRPr="00521E96">
        <w:rPr>
          <w:rStyle w:val="eop"/>
          <w:rFonts w:ascii="Roboto Condensed" w:hAnsi="Roboto Condensed" w:cs="Calibri"/>
          <w:sz w:val="18"/>
          <w:szCs w:val="18"/>
        </w:rPr>
        <w:t> </w:t>
      </w:r>
    </w:p>
    <w:p w14:paraId="7459D41D" w14:textId="77777777" w:rsidR="00D86388" w:rsidRPr="00521E96" w:rsidRDefault="00D86388" w:rsidP="00D86388">
      <w:pPr>
        <w:pStyle w:val="paragraph"/>
        <w:spacing w:before="0" w:beforeAutospacing="0" w:after="0" w:afterAutospacing="0"/>
        <w:jc w:val="both"/>
        <w:textAlignment w:val="baseline"/>
        <w:rPr>
          <w:rFonts w:ascii="Roboto Condensed" w:hAnsi="Roboto Condensed" w:cs="Segoe UI"/>
          <w:sz w:val="18"/>
          <w:szCs w:val="18"/>
        </w:rPr>
      </w:pPr>
    </w:p>
    <w:p w14:paraId="352B558C" w14:textId="77777777" w:rsidR="00D86388" w:rsidRPr="00521E96" w:rsidRDefault="00D86388" w:rsidP="00D86388">
      <w:pPr>
        <w:pStyle w:val="paragraph"/>
        <w:spacing w:before="0" w:beforeAutospacing="0" w:after="0" w:afterAutospacing="0"/>
        <w:jc w:val="both"/>
        <w:textAlignment w:val="baseline"/>
        <w:rPr>
          <w:rFonts w:ascii="Roboto Condensed" w:hAnsi="Roboto Condensed" w:cstheme="minorHAnsi"/>
          <w:sz w:val="18"/>
          <w:szCs w:val="18"/>
        </w:rPr>
      </w:pPr>
      <w:r w:rsidRPr="00521E96">
        <w:rPr>
          <w:rStyle w:val="normaltextrun"/>
          <w:rFonts w:ascii="Roboto Condensed" w:hAnsi="Roboto Condensed" w:cs="Calibri"/>
          <w:sz w:val="18"/>
          <w:szCs w:val="18"/>
        </w:rPr>
        <w:t xml:space="preserve">Więcej </w:t>
      </w:r>
      <w:r w:rsidRPr="00521E96">
        <w:rPr>
          <w:rStyle w:val="normaltextrun"/>
          <w:rFonts w:ascii="Roboto Condensed" w:hAnsi="Roboto Condensed" w:cstheme="minorHAnsi"/>
          <w:sz w:val="18"/>
          <w:szCs w:val="18"/>
        </w:rPr>
        <w:t xml:space="preserve">informacji na temat </w:t>
      </w:r>
      <w:r w:rsidRPr="00521E96">
        <w:rPr>
          <w:rStyle w:val="spellingerror"/>
          <w:rFonts w:ascii="Roboto Condensed" w:hAnsi="Roboto Condensed" w:cstheme="minorHAnsi"/>
          <w:sz w:val="18"/>
          <w:szCs w:val="18"/>
        </w:rPr>
        <w:t>Unibail-Rodamco-Westfield</w:t>
      </w:r>
      <w:r w:rsidRPr="00521E96">
        <w:rPr>
          <w:rStyle w:val="normaltextrun"/>
          <w:rFonts w:ascii="Roboto Condensed" w:hAnsi="Roboto Condensed" w:cstheme="minorHAnsi"/>
          <w:sz w:val="18"/>
          <w:szCs w:val="18"/>
        </w:rPr>
        <w:t xml:space="preserve"> na stronie </w:t>
      </w:r>
      <w:hyperlink r:id="rId12" w:history="1">
        <w:r w:rsidRPr="00521E96">
          <w:rPr>
            <w:rStyle w:val="Hipercze"/>
            <w:rFonts w:ascii="Roboto Condensed" w:hAnsi="Roboto Condensed" w:cstheme="minorHAnsi"/>
            <w:sz w:val="18"/>
            <w:szCs w:val="18"/>
            <w:bdr w:val="none" w:sz="0" w:space="0" w:color="auto" w:frame="1"/>
          </w:rPr>
          <w:t>www.urw.com</w:t>
        </w:r>
      </w:hyperlink>
      <w:r w:rsidRPr="00521E96">
        <w:rPr>
          <w:rStyle w:val="normaltextrun"/>
          <w:rFonts w:ascii="Roboto Condensed" w:hAnsi="Roboto Condensed" w:cstheme="minorHAnsi"/>
          <w:sz w:val="18"/>
          <w:szCs w:val="18"/>
        </w:rPr>
        <w:t xml:space="preserve"> a także w Bibliotece Medialnej </w:t>
      </w:r>
      <w:r w:rsidRPr="00521E96">
        <w:rPr>
          <w:rFonts w:ascii="Roboto Condensed" w:hAnsi="Roboto Condensed" w:cstheme="minorHAnsi"/>
          <w:sz w:val="18"/>
          <w:szCs w:val="18"/>
          <w:bdr w:val="none" w:sz="0" w:space="0" w:color="auto" w:frame="1"/>
        </w:rPr>
        <w:t xml:space="preserve"> </w:t>
      </w:r>
      <w:hyperlink r:id="rId13" w:history="1">
        <w:r w:rsidRPr="00521E96">
          <w:rPr>
            <w:rStyle w:val="Hipercze"/>
            <w:rFonts w:ascii="Roboto Condensed" w:hAnsi="Roboto Condensed" w:cstheme="minorHAnsi"/>
            <w:sz w:val="18"/>
            <w:szCs w:val="18"/>
            <w:bdr w:val="none" w:sz="0" w:space="0" w:color="auto" w:frame="1"/>
          </w:rPr>
          <w:t>https://mediacentre.urw.com</w:t>
        </w:r>
      </w:hyperlink>
    </w:p>
    <w:p w14:paraId="5A7D9CD2" w14:textId="77777777" w:rsidR="00D86388" w:rsidRPr="00521E96" w:rsidRDefault="00D86388" w:rsidP="00D86388">
      <w:pPr>
        <w:pStyle w:val="paragraph"/>
        <w:spacing w:before="0" w:beforeAutospacing="0" w:after="0" w:afterAutospacing="0"/>
        <w:jc w:val="both"/>
        <w:textAlignment w:val="baseline"/>
        <w:rPr>
          <w:rFonts w:ascii="Roboto Condensed" w:hAnsi="Roboto Condensed" w:cstheme="minorHAnsi"/>
          <w:sz w:val="18"/>
          <w:szCs w:val="18"/>
        </w:rPr>
      </w:pPr>
      <w:r w:rsidRPr="00521E96">
        <w:rPr>
          <w:rStyle w:val="normaltextrun"/>
          <w:rFonts w:ascii="Roboto Condensed" w:hAnsi="Roboto Condensed" w:cstheme="minorHAnsi"/>
          <w:sz w:val="18"/>
          <w:szCs w:val="18"/>
        </w:rPr>
        <w:t xml:space="preserve">Zapraszamy do śledzenia najświeższych aktualizacji na temat Grupy na: </w:t>
      </w:r>
      <w:r w:rsidRPr="00521E96">
        <w:rPr>
          <w:rStyle w:val="spellingerror"/>
          <w:rFonts w:ascii="Roboto Condensed" w:hAnsi="Roboto Condensed" w:cstheme="minorHAnsi"/>
          <w:sz w:val="18"/>
          <w:szCs w:val="18"/>
        </w:rPr>
        <w:t>Twitterze</w:t>
      </w:r>
      <w:r w:rsidRPr="00521E96">
        <w:rPr>
          <w:rStyle w:val="normaltextrun"/>
          <w:rFonts w:ascii="Roboto Condensed" w:hAnsi="Roboto Condensed" w:cstheme="minorHAnsi"/>
          <w:sz w:val="18"/>
          <w:szCs w:val="18"/>
        </w:rPr>
        <w:t xml:space="preserve"> </w:t>
      </w:r>
      <w:hyperlink r:id="rId14" w:history="1">
        <w:r w:rsidRPr="00521E96">
          <w:rPr>
            <w:rStyle w:val="Hipercze"/>
            <w:rFonts w:ascii="Roboto Condensed" w:hAnsi="Roboto Condensed" w:cstheme="minorHAnsi"/>
            <w:sz w:val="18"/>
            <w:szCs w:val="18"/>
            <w:bdr w:val="none" w:sz="0" w:space="0" w:color="auto" w:frame="1"/>
          </w:rPr>
          <w:t>@urw_group</w:t>
        </w:r>
      </w:hyperlink>
      <w:r w:rsidRPr="00521E96">
        <w:rPr>
          <w:rStyle w:val="normaltextrun"/>
          <w:rFonts w:ascii="Roboto Condensed" w:hAnsi="Roboto Condensed" w:cstheme="minorHAnsi"/>
          <w:sz w:val="18"/>
          <w:szCs w:val="18"/>
        </w:rPr>
        <w:t xml:space="preserve">, </w:t>
      </w:r>
      <w:r w:rsidRPr="00521E96">
        <w:rPr>
          <w:rStyle w:val="spellingerror"/>
          <w:rFonts w:ascii="Roboto Condensed" w:hAnsi="Roboto Condensed" w:cstheme="minorHAnsi"/>
          <w:sz w:val="18"/>
          <w:szCs w:val="18"/>
        </w:rPr>
        <w:t>Linkedin</w:t>
      </w:r>
      <w:r w:rsidRPr="00521E96">
        <w:rPr>
          <w:rStyle w:val="normaltextrun"/>
          <w:rFonts w:ascii="Roboto Condensed" w:hAnsi="Roboto Condensed" w:cstheme="minorHAnsi"/>
          <w:sz w:val="18"/>
          <w:szCs w:val="18"/>
        </w:rPr>
        <w:t xml:space="preserve"> </w:t>
      </w:r>
      <w:hyperlink r:id="rId15" w:history="1">
        <w:r w:rsidRPr="00521E96">
          <w:rPr>
            <w:rStyle w:val="Hipercze"/>
            <w:rFonts w:ascii="Roboto Condensed" w:hAnsi="Roboto Condensed" w:cstheme="minorHAnsi"/>
            <w:sz w:val="18"/>
            <w:szCs w:val="18"/>
            <w:bdr w:val="none" w:sz="0" w:space="0" w:color="auto" w:frame="1"/>
          </w:rPr>
          <w:t>@Unibail-Rodamco-Westfield</w:t>
        </w:r>
      </w:hyperlink>
      <w:r w:rsidRPr="00521E96">
        <w:rPr>
          <w:rStyle w:val="normaltextrun"/>
          <w:rFonts w:ascii="Roboto Condensed" w:hAnsi="Roboto Condensed" w:cstheme="minorHAnsi"/>
          <w:sz w:val="18"/>
          <w:szCs w:val="18"/>
        </w:rPr>
        <w:t xml:space="preserve"> oraz na Instagramie </w:t>
      </w:r>
      <w:hyperlink r:id="rId16" w:history="1">
        <w:r w:rsidRPr="00521E96">
          <w:rPr>
            <w:rStyle w:val="Hipercze"/>
            <w:rFonts w:ascii="Roboto Condensed" w:hAnsi="Roboto Condensed" w:cstheme="minorHAnsi"/>
            <w:sz w:val="18"/>
            <w:szCs w:val="18"/>
            <w:bdr w:val="none" w:sz="0" w:space="0" w:color="auto" w:frame="1"/>
          </w:rPr>
          <w:t>@urw_group</w:t>
        </w:r>
      </w:hyperlink>
    </w:p>
    <w:p w14:paraId="0CC0FF3C" w14:textId="77777777" w:rsidR="004D517F" w:rsidRPr="00521E96" w:rsidRDefault="004D517F" w:rsidP="00AF75DB">
      <w:pPr>
        <w:rPr>
          <w:rFonts w:ascii="Roboto Condensed" w:eastAsia="Calibri" w:hAnsi="Roboto Condensed" w:cs="Calibri"/>
          <w:color w:val="000000"/>
        </w:rPr>
      </w:pPr>
    </w:p>
    <w:p w14:paraId="15CD0DD6" w14:textId="4BA2B5F3" w:rsidR="00F44829" w:rsidRPr="007F2CBA" w:rsidRDefault="00A15F58" w:rsidP="001D4921">
      <w:pPr>
        <w:rPr>
          <w:rFonts w:ascii="Roboto Condensed" w:eastAsia="Calibri" w:hAnsi="Roboto Condensed" w:cs="Calibri"/>
          <w:color w:val="000000"/>
          <w:sz w:val="18"/>
          <w:szCs w:val="18"/>
        </w:rPr>
      </w:pPr>
      <w:r w:rsidRPr="007F2CBA">
        <w:rPr>
          <w:rFonts w:ascii="Roboto Condensed" w:eastAsia="Calibri" w:hAnsi="Roboto Condensed" w:cs="Calibri"/>
          <w:b/>
          <w:bCs/>
          <w:color w:val="000000"/>
          <w:sz w:val="18"/>
          <w:szCs w:val="18"/>
        </w:rPr>
        <w:t>Jessie Ware</w:t>
      </w:r>
      <w:r w:rsidRPr="007F2CBA">
        <w:rPr>
          <w:rFonts w:ascii="Roboto Condensed" w:eastAsia="Calibri" w:hAnsi="Roboto Condensed" w:cs="Calibri"/>
          <w:color w:val="000000"/>
          <w:sz w:val="18"/>
          <w:szCs w:val="18"/>
        </w:rPr>
        <w:t xml:space="preserve"> – jedna z najbardziej wpływowych brytyjskich artystek. Na koncie ma sześć nominacji do nagród BRIT, nominację do Mercury Prize </w:t>
      </w:r>
      <w:r w:rsidR="00DC6423" w:rsidRPr="007F2CBA">
        <w:rPr>
          <w:rFonts w:ascii="Roboto Condensed" w:hAnsi="Roboto Condensed"/>
          <w:sz w:val="18"/>
          <w:szCs w:val="18"/>
        </w:rPr>
        <w:t>a jej cztery albumy, wielokrotnie gościły w pierwszej dziesiątce tych najpopularniejszych.</w:t>
      </w:r>
      <w:r w:rsidRPr="007F2CBA">
        <w:rPr>
          <w:rFonts w:ascii="Roboto Condensed" w:eastAsia="Calibri" w:hAnsi="Roboto Condensed" w:cs="Calibri"/>
          <w:color w:val="000000"/>
          <w:sz w:val="18"/>
          <w:szCs w:val="18"/>
        </w:rPr>
        <w:t xml:space="preserve"> Dotychczas najwyżej notowanym albumem artystki był wydany w 2020 roku i doceniony przez krytyków „What’s Your Plesure?”. To na nim znalazły się takie hity jak „Save a Kiss”, „Spotlight” czy Remember Who You Are – singiel, który Barack Obama umieścił na swojej playliście NYE. Najnowszy utwór </w:t>
      </w:r>
      <w:proofErr w:type="spellStart"/>
      <w:r w:rsidRPr="007F2CBA">
        <w:rPr>
          <w:rFonts w:ascii="Roboto Condensed" w:eastAsia="Calibri" w:hAnsi="Roboto Condensed" w:cs="Calibri"/>
          <w:color w:val="000000"/>
          <w:sz w:val="18"/>
          <w:szCs w:val="18"/>
        </w:rPr>
        <w:t>Jessie</w:t>
      </w:r>
      <w:proofErr w:type="spellEnd"/>
      <w:r w:rsidRPr="007F2CBA">
        <w:rPr>
          <w:rFonts w:ascii="Roboto Condensed" w:eastAsia="Calibri" w:hAnsi="Roboto Condensed" w:cs="Calibri"/>
          <w:color w:val="000000"/>
          <w:sz w:val="18"/>
          <w:szCs w:val="18"/>
        </w:rPr>
        <w:t xml:space="preserve"> - „</w:t>
      </w:r>
      <w:proofErr w:type="spellStart"/>
      <w:r w:rsidRPr="007F2CBA">
        <w:rPr>
          <w:rFonts w:ascii="Roboto Condensed" w:eastAsia="Calibri" w:hAnsi="Roboto Condensed" w:cs="Calibri"/>
          <w:color w:val="000000"/>
          <w:sz w:val="18"/>
          <w:szCs w:val="18"/>
        </w:rPr>
        <w:t>Free</w:t>
      </w:r>
      <w:proofErr w:type="spellEnd"/>
      <w:r w:rsidRPr="007F2CBA">
        <w:rPr>
          <w:rFonts w:ascii="Roboto Condensed" w:eastAsia="Calibri" w:hAnsi="Roboto Condensed" w:cs="Calibri"/>
          <w:color w:val="000000"/>
          <w:sz w:val="18"/>
          <w:szCs w:val="18"/>
        </w:rPr>
        <w:t xml:space="preserve"> </w:t>
      </w:r>
      <w:proofErr w:type="spellStart"/>
      <w:r w:rsidRPr="007F2CBA">
        <w:rPr>
          <w:rFonts w:ascii="Roboto Condensed" w:eastAsia="Calibri" w:hAnsi="Roboto Condensed" w:cs="Calibri"/>
          <w:color w:val="000000"/>
          <w:sz w:val="18"/>
          <w:szCs w:val="18"/>
        </w:rPr>
        <w:t>Yourself</w:t>
      </w:r>
      <w:proofErr w:type="spellEnd"/>
      <w:r w:rsidRPr="007F2CBA">
        <w:rPr>
          <w:rFonts w:ascii="Roboto Condensed" w:eastAsia="Calibri" w:hAnsi="Roboto Condensed" w:cs="Calibri"/>
          <w:color w:val="000000"/>
          <w:sz w:val="18"/>
          <w:szCs w:val="18"/>
        </w:rPr>
        <w:t>” jest zapowiedzią kampanii promującej nowy album z dużą ilością świetnej muzyki.</w:t>
      </w:r>
    </w:p>
    <w:sectPr w:rsidR="00F44829" w:rsidRPr="007F2CB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D321" w14:textId="77777777" w:rsidR="00031BB5" w:rsidRDefault="00031BB5" w:rsidP="00894D33">
      <w:pPr>
        <w:spacing w:after="0" w:line="240" w:lineRule="auto"/>
      </w:pPr>
      <w:r>
        <w:separator/>
      </w:r>
    </w:p>
  </w:endnote>
  <w:endnote w:type="continuationSeparator" w:id="0">
    <w:p w14:paraId="6FEDEF19" w14:textId="77777777" w:rsidR="00031BB5" w:rsidRDefault="00031BB5" w:rsidP="0089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3537" w14:textId="77777777" w:rsidR="00A2229F" w:rsidRDefault="00A222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FA84" w14:textId="77777777" w:rsidR="00A2229F" w:rsidRDefault="00A222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F1AB" w14:textId="77777777" w:rsidR="00A2229F" w:rsidRDefault="00A22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3E47" w14:textId="77777777" w:rsidR="00031BB5" w:rsidRDefault="00031BB5" w:rsidP="00894D33">
      <w:pPr>
        <w:spacing w:after="0" w:line="240" w:lineRule="auto"/>
      </w:pPr>
      <w:r>
        <w:separator/>
      </w:r>
    </w:p>
  </w:footnote>
  <w:footnote w:type="continuationSeparator" w:id="0">
    <w:p w14:paraId="02374956" w14:textId="77777777" w:rsidR="00031BB5" w:rsidRDefault="00031BB5" w:rsidP="0089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F594" w14:textId="77777777" w:rsidR="00A2229F" w:rsidRDefault="00A222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EF1C" w14:textId="75814B0E" w:rsidR="00894D33" w:rsidRDefault="00A2229F">
    <w:pPr>
      <w:pStyle w:val="Nagwek"/>
    </w:pPr>
    <w:r>
      <w:rPr>
        <w:noProof/>
      </w:rPr>
      <w:drawing>
        <wp:inline distT="0" distB="0" distL="0" distR="0" wp14:anchorId="7C29500B" wp14:editId="07F309F4">
          <wp:extent cx="1790700" cy="385893"/>
          <wp:effectExtent l="0" t="0" r="0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354" cy="392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95B1" w14:textId="77777777" w:rsidR="00A2229F" w:rsidRDefault="00A222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EB1"/>
    <w:multiLevelType w:val="multilevel"/>
    <w:tmpl w:val="DA50F2B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</w:abstractNum>
  <w:abstractNum w:abstractNumId="1" w15:restartNumberingAfterBreak="0">
    <w:nsid w:val="252C4D4E"/>
    <w:multiLevelType w:val="multilevel"/>
    <w:tmpl w:val="D586F82A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</w:abstractNum>
  <w:abstractNum w:abstractNumId="2" w15:restartNumberingAfterBreak="0">
    <w:nsid w:val="54F050E3"/>
    <w:multiLevelType w:val="hybridMultilevel"/>
    <w:tmpl w:val="4282DC58"/>
    <w:lvl w:ilvl="0" w:tplc="9BAA46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255C6"/>
    <w:multiLevelType w:val="multilevel"/>
    <w:tmpl w:val="BE2E99AA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i/>
        <w:i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i/>
        <w:i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i/>
        <w:iCs/>
        <w:position w:val="0"/>
      </w:rPr>
    </w:lvl>
  </w:abstractNum>
  <w:num w:numId="1" w16cid:durableId="1629704151">
    <w:abstractNumId w:val="1"/>
  </w:num>
  <w:num w:numId="2" w16cid:durableId="1450734147">
    <w:abstractNumId w:val="0"/>
  </w:num>
  <w:num w:numId="3" w16cid:durableId="910701689">
    <w:abstractNumId w:val="3"/>
  </w:num>
  <w:num w:numId="4" w16cid:durableId="1571236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A1"/>
    <w:rsid w:val="0001680F"/>
    <w:rsid w:val="00022DB5"/>
    <w:rsid w:val="00031BB5"/>
    <w:rsid w:val="00054400"/>
    <w:rsid w:val="00065217"/>
    <w:rsid w:val="00066844"/>
    <w:rsid w:val="00070A73"/>
    <w:rsid w:val="00071525"/>
    <w:rsid w:val="000717BC"/>
    <w:rsid w:val="0008178E"/>
    <w:rsid w:val="00091926"/>
    <w:rsid w:val="00091B7C"/>
    <w:rsid w:val="00093B6B"/>
    <w:rsid w:val="000E7023"/>
    <w:rsid w:val="000F097C"/>
    <w:rsid w:val="00112DAA"/>
    <w:rsid w:val="00136368"/>
    <w:rsid w:val="00182649"/>
    <w:rsid w:val="00185E54"/>
    <w:rsid w:val="00192259"/>
    <w:rsid w:val="001A3A47"/>
    <w:rsid w:val="001C37F6"/>
    <w:rsid w:val="001D4921"/>
    <w:rsid w:val="001E436F"/>
    <w:rsid w:val="001E7E52"/>
    <w:rsid w:val="002034B8"/>
    <w:rsid w:val="0021774F"/>
    <w:rsid w:val="00221CED"/>
    <w:rsid w:val="00223EA6"/>
    <w:rsid w:val="00234E1B"/>
    <w:rsid w:val="00241D32"/>
    <w:rsid w:val="0026249E"/>
    <w:rsid w:val="00266DC1"/>
    <w:rsid w:val="002A512E"/>
    <w:rsid w:val="002B6643"/>
    <w:rsid w:val="002D7D7E"/>
    <w:rsid w:val="002E2CB1"/>
    <w:rsid w:val="002E74B2"/>
    <w:rsid w:val="003208A5"/>
    <w:rsid w:val="003252B8"/>
    <w:rsid w:val="00341929"/>
    <w:rsid w:val="00367585"/>
    <w:rsid w:val="00372C9B"/>
    <w:rsid w:val="00377BE1"/>
    <w:rsid w:val="003902BC"/>
    <w:rsid w:val="00397774"/>
    <w:rsid w:val="003A5842"/>
    <w:rsid w:val="003D66DE"/>
    <w:rsid w:val="003D6E64"/>
    <w:rsid w:val="003F065D"/>
    <w:rsid w:val="003F6455"/>
    <w:rsid w:val="003F65F4"/>
    <w:rsid w:val="00400DAD"/>
    <w:rsid w:val="00422CE0"/>
    <w:rsid w:val="00465CBB"/>
    <w:rsid w:val="004664CB"/>
    <w:rsid w:val="004735E5"/>
    <w:rsid w:val="004866AA"/>
    <w:rsid w:val="00490943"/>
    <w:rsid w:val="0049267C"/>
    <w:rsid w:val="004A344B"/>
    <w:rsid w:val="004B526A"/>
    <w:rsid w:val="004B58DA"/>
    <w:rsid w:val="004B66CA"/>
    <w:rsid w:val="004D517F"/>
    <w:rsid w:val="00502BE9"/>
    <w:rsid w:val="00521E96"/>
    <w:rsid w:val="00542064"/>
    <w:rsid w:val="005534CC"/>
    <w:rsid w:val="0056563C"/>
    <w:rsid w:val="005755E0"/>
    <w:rsid w:val="0057664D"/>
    <w:rsid w:val="00577BA6"/>
    <w:rsid w:val="00581C8C"/>
    <w:rsid w:val="00584E62"/>
    <w:rsid w:val="005937FC"/>
    <w:rsid w:val="005B1082"/>
    <w:rsid w:val="005B66CF"/>
    <w:rsid w:val="005C0FA6"/>
    <w:rsid w:val="00606943"/>
    <w:rsid w:val="00620BA1"/>
    <w:rsid w:val="00625F07"/>
    <w:rsid w:val="006311C8"/>
    <w:rsid w:val="006515BD"/>
    <w:rsid w:val="0066364A"/>
    <w:rsid w:val="006653B9"/>
    <w:rsid w:val="00667276"/>
    <w:rsid w:val="00675C6C"/>
    <w:rsid w:val="0068125A"/>
    <w:rsid w:val="00697571"/>
    <w:rsid w:val="006A28B9"/>
    <w:rsid w:val="006A750E"/>
    <w:rsid w:val="006B403F"/>
    <w:rsid w:val="006C6E6D"/>
    <w:rsid w:val="00705DA3"/>
    <w:rsid w:val="00713069"/>
    <w:rsid w:val="007217BA"/>
    <w:rsid w:val="00723422"/>
    <w:rsid w:val="007274DA"/>
    <w:rsid w:val="00731618"/>
    <w:rsid w:val="007802F9"/>
    <w:rsid w:val="00782DAD"/>
    <w:rsid w:val="007E7D3B"/>
    <w:rsid w:val="007F2CBA"/>
    <w:rsid w:val="00805119"/>
    <w:rsid w:val="00837C6A"/>
    <w:rsid w:val="00853401"/>
    <w:rsid w:val="0087142D"/>
    <w:rsid w:val="00876BC5"/>
    <w:rsid w:val="00894290"/>
    <w:rsid w:val="00894D33"/>
    <w:rsid w:val="008B69B2"/>
    <w:rsid w:val="008D152B"/>
    <w:rsid w:val="008E3B52"/>
    <w:rsid w:val="008E40A6"/>
    <w:rsid w:val="008F7BE3"/>
    <w:rsid w:val="00904EC2"/>
    <w:rsid w:val="00911A8F"/>
    <w:rsid w:val="00913AE1"/>
    <w:rsid w:val="00914B20"/>
    <w:rsid w:val="00963304"/>
    <w:rsid w:val="00970BAE"/>
    <w:rsid w:val="0099039E"/>
    <w:rsid w:val="009B6D5D"/>
    <w:rsid w:val="009E3067"/>
    <w:rsid w:val="009E7549"/>
    <w:rsid w:val="009F0FAC"/>
    <w:rsid w:val="00A03F48"/>
    <w:rsid w:val="00A15F58"/>
    <w:rsid w:val="00A17AF1"/>
    <w:rsid w:val="00A2229F"/>
    <w:rsid w:val="00A3669B"/>
    <w:rsid w:val="00A521D3"/>
    <w:rsid w:val="00A52CDC"/>
    <w:rsid w:val="00A6327A"/>
    <w:rsid w:val="00A77EFF"/>
    <w:rsid w:val="00A9123E"/>
    <w:rsid w:val="00AA1AA8"/>
    <w:rsid w:val="00AA6AF3"/>
    <w:rsid w:val="00AF75DB"/>
    <w:rsid w:val="00B05C19"/>
    <w:rsid w:val="00B23FDA"/>
    <w:rsid w:val="00B400D0"/>
    <w:rsid w:val="00B44E3B"/>
    <w:rsid w:val="00B54C0F"/>
    <w:rsid w:val="00B6566A"/>
    <w:rsid w:val="00B66B53"/>
    <w:rsid w:val="00BA0338"/>
    <w:rsid w:val="00BC23B8"/>
    <w:rsid w:val="00BD0065"/>
    <w:rsid w:val="00BF5F77"/>
    <w:rsid w:val="00C1451E"/>
    <w:rsid w:val="00C15A57"/>
    <w:rsid w:val="00C22037"/>
    <w:rsid w:val="00C30C00"/>
    <w:rsid w:val="00C40B23"/>
    <w:rsid w:val="00C4375D"/>
    <w:rsid w:val="00C6267B"/>
    <w:rsid w:val="00C86A30"/>
    <w:rsid w:val="00C879CF"/>
    <w:rsid w:val="00C96C48"/>
    <w:rsid w:val="00CA2424"/>
    <w:rsid w:val="00CA6FE2"/>
    <w:rsid w:val="00CB3513"/>
    <w:rsid w:val="00CD5A91"/>
    <w:rsid w:val="00D0429C"/>
    <w:rsid w:val="00D23BB5"/>
    <w:rsid w:val="00D25560"/>
    <w:rsid w:val="00D25AD1"/>
    <w:rsid w:val="00D86388"/>
    <w:rsid w:val="00D87521"/>
    <w:rsid w:val="00D96C8C"/>
    <w:rsid w:val="00DA1C63"/>
    <w:rsid w:val="00DC6423"/>
    <w:rsid w:val="00DC6509"/>
    <w:rsid w:val="00DE4884"/>
    <w:rsid w:val="00DE553D"/>
    <w:rsid w:val="00DE6533"/>
    <w:rsid w:val="00DE658E"/>
    <w:rsid w:val="00DF1632"/>
    <w:rsid w:val="00DF424F"/>
    <w:rsid w:val="00DF52AB"/>
    <w:rsid w:val="00E0235E"/>
    <w:rsid w:val="00E05B4D"/>
    <w:rsid w:val="00E26B15"/>
    <w:rsid w:val="00E318EB"/>
    <w:rsid w:val="00E369F9"/>
    <w:rsid w:val="00E5694C"/>
    <w:rsid w:val="00E76B49"/>
    <w:rsid w:val="00EB5BFE"/>
    <w:rsid w:val="00ED7E6A"/>
    <w:rsid w:val="00F23CB5"/>
    <w:rsid w:val="00F44829"/>
    <w:rsid w:val="00F531FA"/>
    <w:rsid w:val="00F72006"/>
    <w:rsid w:val="00F81D51"/>
    <w:rsid w:val="00FA6D91"/>
    <w:rsid w:val="00FD5788"/>
    <w:rsid w:val="00FE2EE9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69CC5"/>
  <w15:chartTrackingRefBased/>
  <w15:docId w15:val="{B29726A8-6254-4027-B792-C7C2E2AF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1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D33"/>
  </w:style>
  <w:style w:type="paragraph" w:styleId="Stopka">
    <w:name w:val="footer"/>
    <w:basedOn w:val="Normalny"/>
    <w:link w:val="StopkaZnak"/>
    <w:uiPriority w:val="99"/>
    <w:unhideWhenUsed/>
    <w:rsid w:val="0089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D33"/>
  </w:style>
  <w:style w:type="character" w:styleId="Hipercze">
    <w:name w:val="Hyperlink"/>
    <w:basedOn w:val="Domylnaczcionkaakapitu"/>
    <w:unhideWhenUsed/>
    <w:rsid w:val="00894D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4D33"/>
    <w:pPr>
      <w:spacing w:after="200" w:line="27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94D33"/>
    <w:rPr>
      <w:color w:val="605E5C"/>
      <w:shd w:val="clear" w:color="auto" w:fill="E1DFDD"/>
    </w:rPr>
  </w:style>
  <w:style w:type="numbering" w:customStyle="1" w:styleId="List0">
    <w:name w:val="List 0"/>
    <w:basedOn w:val="Bezlisty"/>
    <w:rsid w:val="002034B8"/>
    <w:pPr>
      <w:numPr>
        <w:numId w:val="3"/>
      </w:numPr>
    </w:pPr>
  </w:style>
  <w:style w:type="character" w:customStyle="1" w:styleId="Hyperlink0">
    <w:name w:val="Hyperlink.0"/>
    <w:basedOn w:val="Domylnaczcionkaakapitu"/>
    <w:rsid w:val="002034B8"/>
    <w:rPr>
      <w:color w:val="0563C1"/>
      <w:u w:val="single" w:color="0563C1"/>
    </w:rPr>
  </w:style>
  <w:style w:type="paragraph" w:customStyle="1" w:styleId="paragraph">
    <w:name w:val="paragraph"/>
    <w:basedOn w:val="Normalny"/>
    <w:rsid w:val="00D8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86388"/>
  </w:style>
  <w:style w:type="character" w:customStyle="1" w:styleId="spellingerror">
    <w:name w:val="spellingerror"/>
    <w:basedOn w:val="Domylnaczcionkaakapitu"/>
    <w:rsid w:val="00D86388"/>
  </w:style>
  <w:style w:type="character" w:customStyle="1" w:styleId="eop">
    <w:name w:val="eop"/>
    <w:basedOn w:val="Domylnaczcionkaakapitu"/>
    <w:rsid w:val="00D86388"/>
  </w:style>
  <w:style w:type="paragraph" w:styleId="Poprawka">
    <w:name w:val="Revision"/>
    <w:hidden/>
    <w:uiPriority w:val="99"/>
    <w:semiHidden/>
    <w:rsid w:val="00A9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acentre.urw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urw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rw_group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stfieldmokotow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unibail-rodamco-westfiel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estfieldmokotow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urw_group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7" ma:contentTypeDescription="Utwórz nowy dokument." ma:contentTypeScope="" ma:versionID="2a509b660445c4ce2f28b7e5cf87a1d6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2d6d019d6f6aded0baed78e20098de1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Props1.xml><?xml version="1.0" encoding="utf-8"?>
<ds:datastoreItem xmlns:ds="http://schemas.openxmlformats.org/officeDocument/2006/customXml" ds:itemID="{9FB9A212-9329-4A87-B916-53B7DED0B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A43DB-E58A-4DE2-B918-9865CF8C8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1DB62-3E8D-4513-8550-4BC60D7544C4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1149</Words>
  <Characters>6894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Agata Berndt-Wazelin</cp:lastModifiedBy>
  <cp:revision>2</cp:revision>
  <cp:lastPrinted>2019-03-14T14:08:00Z</cp:lastPrinted>
  <dcterms:created xsi:type="dcterms:W3CDTF">2022-09-16T08:55:00Z</dcterms:created>
  <dcterms:modified xsi:type="dcterms:W3CDTF">2022-09-16T08:55:00Z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0x010100F7B0DA39619E924B87422D68D97B8095</vt:lpwstr>
  </property>
  <property fmtid="{D5CDD505-2E9C-101B-9397-08002B2CF9AE}" pid="3" name="MediaServiceImageTags">
    <vt:lpwstr/>
  </property>
</Properties>
</file>